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2359" w:rsidP="00092359" w:rsidRDefault="00092359" w14:paraId="73E0FAD5" w14:textId="77777777">
      <w:pPr>
        <w:spacing w:line="360" w:lineRule="auto"/>
        <w:rPr>
          <w:rFonts w:ascii="Arial" w:hAnsi="Arial" w:cs="Arial"/>
        </w:rPr>
      </w:pPr>
    </w:p>
    <w:p w:rsidRPr="00163C68" w:rsidR="00F321EC" w:rsidP="00F321EC" w:rsidRDefault="00F321EC" w14:paraId="2E72CCDE" w14:textId="77777777">
      <w:pPr>
        <w:pStyle w:val="Subtitle"/>
        <w:rPr>
          <w:color w:val="282878"/>
          <w:sz w:val="28"/>
          <w:lang w:val="en-GB"/>
        </w:rPr>
      </w:pPr>
      <w:r w:rsidRPr="22B8CD88">
        <w:rPr>
          <w:color w:val="282878"/>
          <w:kern w:val="32"/>
          <w:lang w:val="en-GB"/>
        </w:rPr>
        <w:t xml:space="preserve">Theme </w:t>
      </w:r>
      <w:r>
        <w:rPr>
          <w:color w:val="282878"/>
          <w:kern w:val="32"/>
          <w:lang w:val="en-GB"/>
        </w:rPr>
        <w:t>8</w:t>
      </w:r>
      <w:r w:rsidRPr="22B8CD88">
        <w:rPr>
          <w:color w:val="282878"/>
          <w:kern w:val="32"/>
          <w:lang w:val="en-GB"/>
        </w:rPr>
        <w:t xml:space="preserve">: </w:t>
      </w:r>
      <w:r>
        <w:rPr>
          <w:color w:val="282878"/>
          <w:kern w:val="32"/>
          <w:lang w:val="en-GB"/>
        </w:rPr>
        <w:t>Literature Review</w:t>
      </w:r>
    </w:p>
    <w:p w:rsidR="00665BF1" w:rsidP="00092359" w:rsidRDefault="00F321EC" w14:paraId="2E9054D5" w14:textId="0887C077">
      <w:pPr>
        <w:spacing w:line="360" w:lineRule="auto"/>
        <w:rPr>
          <w:rFonts w:ascii="Arial" w:hAnsi="Arial" w:cs="Arial"/>
          <w:b/>
          <w:bCs/>
          <w:sz w:val="32"/>
          <w:szCs w:val="32"/>
        </w:rPr>
      </w:pPr>
      <w:r w:rsidRPr="00F321EC">
        <w:rPr>
          <w:rFonts w:ascii="Arial" w:hAnsi="Arial" w:eastAsia="Arial" w:cs="Arial"/>
          <w:b/>
          <w:color w:val="282878"/>
          <w:sz w:val="28"/>
          <w:szCs w:val="24"/>
        </w:rPr>
        <w:t>Showing Depth in Literature Reviews</w:t>
      </w:r>
    </w:p>
    <w:p w:rsidRPr="00F321EC" w:rsidR="00F321EC" w:rsidP="00092359" w:rsidRDefault="00F321EC" w14:paraId="5AEF4BB4" w14:textId="77777777">
      <w:pPr>
        <w:spacing w:line="360" w:lineRule="auto"/>
        <w:rPr>
          <w:rFonts w:ascii="Arial" w:hAnsi="Arial" w:cs="Arial"/>
          <w:b/>
          <w:bCs/>
          <w:sz w:val="32"/>
          <w:szCs w:val="32"/>
        </w:rPr>
      </w:pPr>
    </w:p>
    <w:p w:rsidRPr="00172F89" w:rsidR="00092359" w:rsidP="00172F89" w:rsidRDefault="00092359" w14:paraId="35D02936" w14:textId="7347BD75">
      <w:pPr>
        <w:pStyle w:val="ListParagraph"/>
        <w:numPr>
          <w:ilvl w:val="0"/>
          <w:numId w:val="2"/>
        </w:numPr>
        <w:spacing w:line="360" w:lineRule="auto"/>
        <w:rPr>
          <w:rFonts w:ascii="Arial" w:hAnsi="Arial" w:cs="Arial"/>
          <w:b/>
          <w:bCs/>
          <w:sz w:val="24"/>
          <w:szCs w:val="24"/>
        </w:rPr>
      </w:pPr>
      <w:r w:rsidRPr="00172F89">
        <w:rPr>
          <w:rFonts w:ascii="Arial" w:hAnsi="Arial" w:cs="Arial"/>
          <w:b/>
          <w:bCs/>
          <w:sz w:val="24"/>
          <w:szCs w:val="24"/>
        </w:rPr>
        <w:t>SUMMAR</w:t>
      </w:r>
      <w:r w:rsidR="00172F89">
        <w:rPr>
          <w:rFonts w:ascii="Arial" w:hAnsi="Arial" w:cs="Arial"/>
          <w:b/>
          <w:bCs/>
          <w:sz w:val="24"/>
          <w:szCs w:val="24"/>
        </w:rPr>
        <w:t>ISING LITERATURE</w:t>
      </w:r>
    </w:p>
    <w:p w:rsidR="001C0F74" w:rsidP="00092359" w:rsidRDefault="001C0F74" w14:paraId="54710DCA" w14:textId="7AE1D1FF">
      <w:pPr>
        <w:spacing w:line="360" w:lineRule="auto"/>
        <w:rPr>
          <w:rFonts w:ascii="Arial" w:hAnsi="Arial" w:cs="Arial"/>
        </w:rPr>
      </w:pPr>
      <w:r>
        <w:rPr>
          <w:rFonts w:ascii="Arial" w:hAnsi="Arial" w:cs="Arial"/>
        </w:rPr>
        <w:t xml:space="preserve">In the following </w:t>
      </w:r>
      <w:r w:rsidR="00665BF1">
        <w:rPr>
          <w:rFonts w:ascii="Arial" w:hAnsi="Arial" w:cs="Arial"/>
        </w:rPr>
        <w:t>summaries</w:t>
      </w:r>
      <w:r>
        <w:rPr>
          <w:rFonts w:ascii="Arial" w:hAnsi="Arial" w:cs="Arial"/>
        </w:rPr>
        <w:t>, highlight: (a) the aim of the study, (b) any aspects of methodology, and (c) the main findings</w:t>
      </w:r>
      <w:r w:rsidR="00F363E1">
        <w:rPr>
          <w:rFonts w:ascii="Arial" w:hAnsi="Arial" w:cs="Arial"/>
        </w:rPr>
        <w:t xml:space="preserve"> (including data)</w:t>
      </w:r>
      <w:r>
        <w:rPr>
          <w:rFonts w:ascii="Arial" w:hAnsi="Arial" w:cs="Arial"/>
        </w:rPr>
        <w:t>.</w:t>
      </w:r>
    </w:p>
    <w:p w:rsidR="00665BF1" w:rsidP="00092359" w:rsidRDefault="00665BF1" w14:paraId="58710380" w14:textId="77777777">
      <w:pPr>
        <w:spacing w:line="360" w:lineRule="auto"/>
        <w:rPr>
          <w:rFonts w:ascii="Arial" w:hAnsi="Arial" w:cs="Arial"/>
        </w:rPr>
      </w:pPr>
    </w:p>
    <w:p w:rsidR="00F363E1" w:rsidP="00665BF1" w:rsidRDefault="00F363E1" w14:paraId="54698637" w14:textId="4EAA1191" w14:noSpellErr="1">
      <w:pPr>
        <w:pStyle w:val="ListParagraph"/>
        <w:numPr>
          <w:ilvl w:val="0"/>
          <w:numId w:val="1"/>
        </w:numPr>
        <w:spacing w:line="360" w:lineRule="auto"/>
        <w:rPr>
          <w:rFonts w:ascii="Arial" w:hAnsi="Arial" w:cs="Arial"/>
        </w:rPr>
      </w:pPr>
      <w:bookmarkStart w:name="_Hlk26279522" w:id="0"/>
      <w:bookmarkStart w:name="_Hlk26278857" w:id="1"/>
      <w:r w:rsidRPr="14FC7009" w:rsidR="00F363E1">
        <w:rPr>
          <w:rFonts w:ascii="Arial" w:hAnsi="Arial" w:cs="Arial"/>
        </w:rPr>
        <w:t xml:space="preserve">A study by </w:t>
      </w:r>
      <w:r w:rsidRPr="14FC7009" w:rsidR="00916536">
        <w:rPr>
          <w:rFonts w:ascii="Arial" w:hAnsi="Arial" w:cs="Arial"/>
        </w:rPr>
        <w:t>Petersen</w:t>
      </w:r>
      <w:r w:rsidRPr="14FC7009" w:rsidR="00F363E1">
        <w:rPr>
          <w:rFonts w:ascii="Arial" w:hAnsi="Arial" w:cs="Arial"/>
        </w:rPr>
        <w:t xml:space="preserve"> (2018), which </w:t>
      </w:r>
      <w:r w:rsidRPr="14FC7009" w:rsidR="00F363E1">
        <w:rPr>
          <w:rFonts w:ascii="Arial" w:hAnsi="Arial" w:cs="Arial"/>
        </w:rPr>
        <w:t>f</w:t>
      </w:r>
      <w:r w:rsidRPr="14FC7009" w:rsidR="00F363E1">
        <w:rPr>
          <w:rFonts w:ascii="Arial" w:hAnsi="Arial" w:cs="Arial"/>
          <w:u w:val="none"/>
        </w:rPr>
        <w:t>ocused on the eating habits of undergraduate students in Osl</w:t>
      </w:r>
      <w:r w:rsidRPr="14FC7009" w:rsidR="00F363E1">
        <w:rPr>
          <w:rFonts w:ascii="Arial" w:hAnsi="Arial" w:cs="Arial"/>
          <w:u w:val="none"/>
        </w:rPr>
        <w:t>o, found that the majority (</w:t>
      </w:r>
      <w:r w:rsidRPr="14FC7009" w:rsidR="00F363E1">
        <w:rPr>
          <w:rFonts w:ascii="Arial" w:hAnsi="Arial" w:cs="Arial"/>
          <w:u w:val="none"/>
        </w:rPr>
        <w:t>a</w:t>
      </w:r>
      <w:r w:rsidRPr="14FC7009" w:rsidR="00F363E1">
        <w:rPr>
          <w:rFonts w:ascii="Arial" w:hAnsi="Arial" w:cs="Arial"/>
          <w:u w:val="none"/>
        </w:rPr>
        <w:t>round 70%) of the surveyed participants</w:t>
      </w:r>
      <w:r w:rsidRPr="14FC7009" w:rsidR="00F363E1">
        <w:rPr>
          <w:rFonts w:ascii="Arial" w:hAnsi="Arial" w:cs="Arial"/>
          <w:u w:val="none"/>
        </w:rPr>
        <w:t xml:space="preserve"> ate </w:t>
      </w:r>
      <w:r w:rsidRPr="14FC7009" w:rsidR="0072555B">
        <w:rPr>
          <w:rFonts w:ascii="Arial" w:hAnsi="Arial" w:cs="Arial"/>
          <w:u w:val="none"/>
        </w:rPr>
        <w:t>vegetarian meals</w:t>
      </w:r>
      <w:r w:rsidRPr="14FC7009" w:rsidR="00F363E1">
        <w:rPr>
          <w:rFonts w:ascii="Arial" w:hAnsi="Arial" w:cs="Arial"/>
          <w:u w:val="none"/>
        </w:rPr>
        <w:t xml:space="preserve"> 3-5 times per week.</w:t>
      </w:r>
      <w:r w:rsidRPr="14FC7009" w:rsidR="00F363E1">
        <w:rPr>
          <w:rFonts w:ascii="Arial" w:hAnsi="Arial" w:cs="Arial"/>
        </w:rPr>
        <w:t xml:space="preserve"> </w:t>
      </w:r>
    </w:p>
    <w:bookmarkEnd w:id="0"/>
    <w:p w:rsidR="00916536" w:rsidP="00665BF1" w:rsidRDefault="00916536" w14:paraId="0DD2F3ED" w14:textId="693C20E3">
      <w:pPr>
        <w:pStyle w:val="ListParagraph"/>
        <w:numPr>
          <w:ilvl w:val="0"/>
          <w:numId w:val="1"/>
        </w:numPr>
        <w:spacing w:line="360" w:lineRule="auto"/>
        <w:rPr>
          <w:rFonts w:ascii="Arial" w:hAnsi="Arial" w:cs="Arial"/>
        </w:rPr>
      </w:pPr>
      <w:r>
        <w:rPr>
          <w:rFonts w:ascii="Arial" w:hAnsi="Arial" w:cs="Arial"/>
        </w:rPr>
        <w:t xml:space="preserve">In </w:t>
      </w:r>
      <w:proofErr w:type="spellStart"/>
      <w:r>
        <w:rPr>
          <w:rFonts w:ascii="Arial" w:hAnsi="Arial" w:cs="Arial"/>
        </w:rPr>
        <w:t>Sehl’s</w:t>
      </w:r>
      <w:proofErr w:type="spellEnd"/>
      <w:r>
        <w:rPr>
          <w:rFonts w:ascii="Arial" w:hAnsi="Arial" w:cs="Arial"/>
        </w:rPr>
        <w:t xml:space="preserve"> (2017) research, it was found that </w:t>
      </w:r>
      <w:r w:rsidR="0033565A">
        <w:rPr>
          <w:rFonts w:ascii="Arial" w:hAnsi="Arial" w:cs="Arial"/>
        </w:rPr>
        <w:t>a significant proportion (around 30%) of</w:t>
      </w:r>
      <w:r>
        <w:rPr>
          <w:rFonts w:ascii="Arial" w:hAnsi="Arial" w:cs="Arial"/>
        </w:rPr>
        <w:t xml:space="preserve"> </w:t>
      </w:r>
      <w:r w:rsidR="0072555B">
        <w:rPr>
          <w:rFonts w:ascii="Arial" w:hAnsi="Arial" w:cs="Arial"/>
        </w:rPr>
        <w:t>young adults</w:t>
      </w:r>
      <w:r>
        <w:rPr>
          <w:rFonts w:ascii="Arial" w:hAnsi="Arial" w:cs="Arial"/>
        </w:rPr>
        <w:t xml:space="preserve"> </w:t>
      </w:r>
      <w:r w:rsidR="0033565A">
        <w:rPr>
          <w:rFonts w:ascii="Arial" w:hAnsi="Arial" w:cs="Arial"/>
        </w:rPr>
        <w:t xml:space="preserve">in Germany </w:t>
      </w:r>
      <w:r w:rsidR="00E032AD">
        <w:rPr>
          <w:rFonts w:ascii="Arial" w:hAnsi="Arial" w:cs="Arial"/>
        </w:rPr>
        <w:t>identify as</w:t>
      </w:r>
      <w:r w:rsidR="0072555B">
        <w:rPr>
          <w:rFonts w:ascii="Arial" w:hAnsi="Arial" w:cs="Arial"/>
        </w:rPr>
        <w:t xml:space="preserve"> vegetarian</w:t>
      </w:r>
      <w:r w:rsidR="0033565A">
        <w:rPr>
          <w:rFonts w:ascii="Arial" w:hAnsi="Arial" w:cs="Arial"/>
        </w:rPr>
        <w:t>s or vegans</w:t>
      </w:r>
      <w:r>
        <w:rPr>
          <w:rFonts w:ascii="Arial" w:hAnsi="Arial" w:cs="Arial"/>
        </w:rPr>
        <w:t xml:space="preserve">. </w:t>
      </w:r>
      <w:r w:rsidR="0033565A">
        <w:rPr>
          <w:rFonts w:ascii="Arial" w:hAnsi="Arial" w:cs="Arial"/>
        </w:rPr>
        <w:t>Moreover, over</w:t>
      </w:r>
      <w:r>
        <w:rPr>
          <w:rFonts w:ascii="Arial" w:hAnsi="Arial" w:cs="Arial"/>
        </w:rPr>
        <w:t xml:space="preserve"> half of the sample (total </w:t>
      </w:r>
      <w:r w:rsidR="00BE4BCD">
        <w:rPr>
          <w:rFonts w:ascii="Arial" w:hAnsi="Arial" w:cs="Arial"/>
        </w:rPr>
        <w:t xml:space="preserve">number </w:t>
      </w:r>
      <w:r>
        <w:rPr>
          <w:rFonts w:ascii="Arial" w:hAnsi="Arial" w:cs="Arial"/>
        </w:rPr>
        <w:t xml:space="preserve">550, based in Berlin) indicated that they </w:t>
      </w:r>
      <w:r w:rsidR="0072555B">
        <w:rPr>
          <w:rFonts w:ascii="Arial" w:hAnsi="Arial" w:cs="Arial"/>
        </w:rPr>
        <w:t>consciously reduce the amount of meat they eat</w:t>
      </w:r>
      <w:r>
        <w:rPr>
          <w:rFonts w:ascii="Arial" w:hAnsi="Arial" w:cs="Arial"/>
        </w:rPr>
        <w:t xml:space="preserve">. </w:t>
      </w:r>
    </w:p>
    <w:p w:rsidRPr="00F321EC" w:rsidR="00F363E1" w:rsidP="00F321EC" w:rsidRDefault="00916536" w14:paraId="6454AF95" w14:textId="15526AF7">
      <w:pPr>
        <w:pStyle w:val="ListParagraph"/>
        <w:numPr>
          <w:ilvl w:val="0"/>
          <w:numId w:val="1"/>
        </w:numPr>
        <w:spacing w:line="360" w:lineRule="auto"/>
        <w:rPr>
          <w:rFonts w:ascii="Arial" w:hAnsi="Arial" w:cs="Arial"/>
        </w:rPr>
      </w:pPr>
      <w:bookmarkStart w:name="_Hlk26279173" w:id="2"/>
      <w:bookmarkEnd w:id="1"/>
      <w:r>
        <w:rPr>
          <w:rFonts w:ascii="Arial" w:hAnsi="Arial" w:cs="Arial"/>
        </w:rPr>
        <w:t>A cross-cultural project</w:t>
      </w:r>
      <w:r w:rsidR="00BE4BCD">
        <w:rPr>
          <w:rFonts w:ascii="Arial" w:hAnsi="Arial" w:cs="Arial"/>
        </w:rPr>
        <w:t xml:space="preserve"> regarding public attitudes to veganism</w:t>
      </w:r>
      <w:r>
        <w:rPr>
          <w:rFonts w:ascii="Arial" w:hAnsi="Arial" w:cs="Arial"/>
        </w:rPr>
        <w:t xml:space="preserve"> carried out in </w:t>
      </w:r>
      <w:r w:rsidR="00BE4BCD">
        <w:rPr>
          <w:rFonts w:ascii="Arial" w:hAnsi="Arial" w:cs="Arial"/>
        </w:rPr>
        <w:t xml:space="preserve">Central and </w:t>
      </w:r>
      <w:r>
        <w:rPr>
          <w:rFonts w:ascii="Arial" w:hAnsi="Arial" w:cs="Arial"/>
        </w:rPr>
        <w:t xml:space="preserve">Eastern Europe by </w:t>
      </w:r>
      <w:proofErr w:type="spellStart"/>
      <w:r w:rsidR="00E032AD">
        <w:rPr>
          <w:rFonts w:ascii="Arial" w:hAnsi="Arial" w:cs="Arial"/>
        </w:rPr>
        <w:t>Adamcakova</w:t>
      </w:r>
      <w:proofErr w:type="spellEnd"/>
      <w:r w:rsidR="00BE4BCD">
        <w:rPr>
          <w:rFonts w:ascii="Arial" w:hAnsi="Arial" w:cs="Arial"/>
        </w:rPr>
        <w:t xml:space="preserve"> (2016) showed that, out of the 3 focus groups conducted in different countries (Slovakia, Czech Republic, Poland), it was the Czech participants who showed most positive attitudes towards plant-based diets.   </w:t>
      </w:r>
      <w:r>
        <w:rPr>
          <w:rFonts w:ascii="Arial" w:hAnsi="Arial" w:cs="Arial"/>
        </w:rPr>
        <w:t xml:space="preserve">  </w:t>
      </w:r>
      <w:bookmarkEnd w:id="2"/>
    </w:p>
    <w:p w:rsidR="00665BF1" w:rsidP="00092359" w:rsidRDefault="00665BF1" w14:paraId="799EE6C2" w14:textId="77777777">
      <w:pPr>
        <w:spacing w:line="360" w:lineRule="auto"/>
        <w:rPr>
          <w:rFonts w:ascii="Arial" w:hAnsi="Arial" w:cs="Arial"/>
          <w:b/>
          <w:bCs/>
          <w:sz w:val="24"/>
          <w:szCs w:val="24"/>
        </w:rPr>
      </w:pPr>
    </w:p>
    <w:p w:rsidRPr="00172F89" w:rsidR="00092359" w:rsidP="00172F89" w:rsidRDefault="00092359" w14:paraId="653524F4" w14:textId="0B142065">
      <w:pPr>
        <w:pStyle w:val="ListParagraph"/>
        <w:numPr>
          <w:ilvl w:val="0"/>
          <w:numId w:val="2"/>
        </w:numPr>
        <w:spacing w:line="360" w:lineRule="auto"/>
        <w:rPr>
          <w:rFonts w:ascii="Arial" w:hAnsi="Arial" w:cs="Arial"/>
          <w:b/>
          <w:bCs/>
          <w:sz w:val="24"/>
          <w:szCs w:val="24"/>
        </w:rPr>
      </w:pPr>
      <w:r w:rsidRPr="00172F89">
        <w:rPr>
          <w:rFonts w:ascii="Arial" w:hAnsi="Arial" w:cs="Arial"/>
          <w:b/>
          <w:bCs/>
          <w:sz w:val="24"/>
          <w:szCs w:val="24"/>
        </w:rPr>
        <w:t>EVALUATI</w:t>
      </w:r>
      <w:r w:rsidR="00172F89">
        <w:rPr>
          <w:rFonts w:ascii="Arial" w:hAnsi="Arial" w:cs="Arial"/>
          <w:b/>
          <w:bCs/>
          <w:sz w:val="24"/>
          <w:szCs w:val="24"/>
        </w:rPr>
        <w:t xml:space="preserve">NG LITERATURE </w:t>
      </w:r>
    </w:p>
    <w:p w:rsidR="001C0F74" w:rsidP="00092359" w:rsidRDefault="001C0F74" w14:paraId="565B70D4" w14:textId="270B3E18">
      <w:pPr>
        <w:spacing w:line="360" w:lineRule="auto"/>
        <w:rPr>
          <w:rFonts w:ascii="Arial" w:hAnsi="Arial" w:cs="Arial"/>
        </w:rPr>
      </w:pPr>
      <w:r>
        <w:rPr>
          <w:rFonts w:ascii="Arial" w:hAnsi="Arial" w:cs="Arial"/>
        </w:rPr>
        <w:t xml:space="preserve">Read each evaluation and </w:t>
      </w:r>
      <w:r w:rsidR="00BE01E5">
        <w:rPr>
          <w:rFonts w:ascii="Arial" w:hAnsi="Arial" w:cs="Arial"/>
        </w:rPr>
        <w:t>identify</w:t>
      </w:r>
      <w:r>
        <w:rPr>
          <w:rFonts w:ascii="Arial" w:hAnsi="Arial" w:cs="Arial"/>
        </w:rPr>
        <w:t xml:space="preserve"> (</w:t>
      </w:r>
      <w:proofErr w:type="spellStart"/>
      <w:r>
        <w:rPr>
          <w:rFonts w:ascii="Arial" w:hAnsi="Arial" w:cs="Arial"/>
        </w:rPr>
        <w:t>i</w:t>
      </w:r>
      <w:proofErr w:type="spellEnd"/>
      <w:r>
        <w:rPr>
          <w:rFonts w:ascii="Arial" w:hAnsi="Arial" w:cs="Arial"/>
        </w:rPr>
        <w:t>)</w:t>
      </w:r>
      <w:r w:rsidR="00BE01E5">
        <w:rPr>
          <w:rFonts w:ascii="Arial" w:hAnsi="Arial" w:cs="Arial"/>
        </w:rPr>
        <w:t xml:space="preserve"> a mention</w:t>
      </w:r>
      <w:r w:rsidR="00665BF1">
        <w:rPr>
          <w:rFonts w:ascii="Arial" w:hAnsi="Arial" w:cs="Arial"/>
        </w:rPr>
        <w:t xml:space="preserve"> the source’s methodological</w:t>
      </w:r>
      <w:r w:rsidR="00837F15">
        <w:rPr>
          <w:rFonts w:ascii="Arial" w:hAnsi="Arial" w:cs="Arial"/>
        </w:rPr>
        <w:t xml:space="preserve"> strengths or</w:t>
      </w:r>
      <w:r w:rsidR="00665BF1">
        <w:rPr>
          <w:rFonts w:ascii="Arial" w:hAnsi="Arial" w:cs="Arial"/>
        </w:rPr>
        <w:t xml:space="preserve"> limitations, (ii) </w:t>
      </w:r>
      <w:r w:rsidR="00BE01E5">
        <w:rPr>
          <w:rFonts w:ascii="Arial" w:hAnsi="Arial" w:cs="Arial"/>
        </w:rPr>
        <w:t xml:space="preserve">a comment on </w:t>
      </w:r>
      <w:r w:rsidR="00665BF1">
        <w:rPr>
          <w:rFonts w:ascii="Arial" w:hAnsi="Arial" w:cs="Arial"/>
        </w:rPr>
        <w:t>the relevance of the source to the student’s own research project.</w:t>
      </w:r>
    </w:p>
    <w:p w:rsidR="00F43361" w:rsidP="00092359" w:rsidRDefault="00F43361" w14:paraId="7559D38A" w14:textId="77777777">
      <w:pPr>
        <w:spacing w:line="360" w:lineRule="auto"/>
        <w:rPr>
          <w:rFonts w:ascii="Arial" w:hAnsi="Arial" w:cs="Arial"/>
        </w:rPr>
      </w:pPr>
    </w:p>
    <w:p w:rsidR="00665BF1" w:rsidP="00BE01E5" w:rsidRDefault="00BE01E5" w14:paraId="260CD1BB" w14:textId="4111591E">
      <w:pPr>
        <w:pStyle w:val="ListParagraph"/>
        <w:numPr>
          <w:ilvl w:val="0"/>
          <w:numId w:val="3"/>
        </w:numPr>
        <w:spacing w:line="360" w:lineRule="auto"/>
        <w:rPr>
          <w:rFonts w:ascii="Arial" w:hAnsi="Arial" w:cs="Arial"/>
        </w:rPr>
      </w:pPr>
      <w:r>
        <w:rPr>
          <w:rFonts w:ascii="Arial" w:hAnsi="Arial" w:cs="Arial"/>
        </w:rPr>
        <w:t>Although Petersen’s (2018)</w:t>
      </w:r>
      <w:r w:rsidR="00E032AD">
        <w:rPr>
          <w:rFonts w:ascii="Arial" w:hAnsi="Arial" w:cs="Arial"/>
        </w:rPr>
        <w:t xml:space="preserve"> </w:t>
      </w:r>
      <w:r w:rsidR="00E91B4E">
        <w:rPr>
          <w:rFonts w:ascii="Arial" w:hAnsi="Arial" w:cs="Arial"/>
        </w:rPr>
        <w:t>findings are highly relevant to this research since they concern vegetarian diets among university students in Northwest Europe, her questionnaires</w:t>
      </w:r>
      <w:r w:rsidR="004722D3">
        <w:rPr>
          <w:rFonts w:ascii="Arial" w:hAnsi="Arial" w:cs="Arial"/>
        </w:rPr>
        <w:t xml:space="preserve"> (1)</w:t>
      </w:r>
      <w:r w:rsidR="00E91B4E">
        <w:rPr>
          <w:rFonts w:ascii="Arial" w:hAnsi="Arial" w:cs="Arial"/>
        </w:rPr>
        <w:t xml:space="preserve"> did not distinguish between vegetarianism and veganism in the way that </w:t>
      </w:r>
      <w:r w:rsidR="00DE6DE1">
        <w:rPr>
          <w:rFonts w:ascii="Arial" w:hAnsi="Arial" w:cs="Arial"/>
        </w:rPr>
        <w:t>is key</w:t>
      </w:r>
      <w:r w:rsidR="00E91B4E">
        <w:rPr>
          <w:rFonts w:ascii="Arial" w:hAnsi="Arial" w:cs="Arial"/>
        </w:rPr>
        <w:t xml:space="preserve"> to this research project</w:t>
      </w:r>
      <w:r w:rsidR="004722D3">
        <w:rPr>
          <w:rFonts w:ascii="Arial" w:hAnsi="Arial" w:cs="Arial"/>
        </w:rPr>
        <w:t>, and (2) relied on participants’ memory</w:t>
      </w:r>
      <w:r w:rsidR="00172E0D">
        <w:rPr>
          <w:rFonts w:ascii="Arial" w:hAnsi="Arial" w:cs="Arial"/>
        </w:rPr>
        <w:t xml:space="preserve"> to recount past eating habits – this kind of self-reported data may not be entirely accurate</w:t>
      </w:r>
      <w:r w:rsidR="00E91B4E">
        <w:rPr>
          <w:rFonts w:ascii="Arial" w:hAnsi="Arial" w:cs="Arial"/>
        </w:rPr>
        <w:t>.</w:t>
      </w:r>
    </w:p>
    <w:p w:rsidR="00E91B4E" w:rsidP="00BE01E5" w:rsidRDefault="00E91B4E" w14:paraId="7C58723D" w14:textId="6C0D13F8">
      <w:pPr>
        <w:pStyle w:val="ListParagraph"/>
        <w:numPr>
          <w:ilvl w:val="0"/>
          <w:numId w:val="3"/>
        </w:numPr>
        <w:spacing w:line="360" w:lineRule="auto"/>
        <w:rPr>
          <w:rFonts w:ascii="Arial" w:hAnsi="Arial" w:cs="Arial"/>
        </w:rPr>
      </w:pPr>
      <w:proofErr w:type="spellStart"/>
      <w:r>
        <w:rPr>
          <w:rFonts w:ascii="Arial" w:hAnsi="Arial" w:cs="Arial"/>
        </w:rPr>
        <w:t>Sehl</w:t>
      </w:r>
      <w:proofErr w:type="spellEnd"/>
      <w:r>
        <w:rPr>
          <w:rFonts w:ascii="Arial" w:hAnsi="Arial" w:cs="Arial"/>
        </w:rPr>
        <w:t xml:space="preserve"> (2017) </w:t>
      </w:r>
      <w:r w:rsidR="006C01B4">
        <w:rPr>
          <w:rFonts w:ascii="Arial" w:hAnsi="Arial" w:cs="Arial"/>
        </w:rPr>
        <w:t>has designed</w:t>
      </w:r>
      <w:r w:rsidR="009F4857">
        <w:rPr>
          <w:rFonts w:ascii="Arial" w:hAnsi="Arial" w:cs="Arial"/>
        </w:rPr>
        <w:t xml:space="preserve"> a</w:t>
      </w:r>
      <w:r w:rsidR="00E521AC">
        <w:rPr>
          <w:rFonts w:ascii="Arial" w:hAnsi="Arial" w:cs="Arial"/>
        </w:rPr>
        <w:t xml:space="preserve"> survey</w:t>
      </w:r>
      <w:r w:rsidR="009F4857">
        <w:rPr>
          <w:rFonts w:ascii="Arial" w:hAnsi="Arial" w:cs="Arial"/>
        </w:rPr>
        <w:t xml:space="preserve"> which determines whether</w:t>
      </w:r>
      <w:r w:rsidR="00E521AC">
        <w:rPr>
          <w:rFonts w:ascii="Arial" w:hAnsi="Arial" w:cs="Arial"/>
        </w:rPr>
        <w:t xml:space="preserve"> participants identify as vegetarian, vegan or plant-based</w:t>
      </w:r>
      <w:r w:rsidR="009F4857">
        <w:rPr>
          <w:rFonts w:ascii="Arial" w:hAnsi="Arial" w:cs="Arial"/>
        </w:rPr>
        <w:t>, and the framework proposed there will be</w:t>
      </w:r>
      <w:r w:rsidR="006C01B4">
        <w:rPr>
          <w:rFonts w:ascii="Arial" w:hAnsi="Arial" w:cs="Arial"/>
        </w:rPr>
        <w:t xml:space="preserve"> adapted and</w:t>
      </w:r>
      <w:r w:rsidR="009F4857">
        <w:rPr>
          <w:rFonts w:ascii="Arial" w:hAnsi="Arial" w:cs="Arial"/>
        </w:rPr>
        <w:t xml:space="preserve"> </w:t>
      </w:r>
      <w:r w:rsidR="006C01B4">
        <w:rPr>
          <w:rFonts w:ascii="Arial" w:hAnsi="Arial" w:cs="Arial"/>
        </w:rPr>
        <w:t>applied</w:t>
      </w:r>
      <w:r w:rsidR="009F4857">
        <w:rPr>
          <w:rFonts w:ascii="Arial" w:hAnsi="Arial" w:cs="Arial"/>
        </w:rPr>
        <w:t xml:space="preserve"> in this project.</w:t>
      </w:r>
      <w:r w:rsidR="00201362">
        <w:rPr>
          <w:rFonts w:ascii="Arial" w:hAnsi="Arial" w:cs="Arial"/>
        </w:rPr>
        <w:t xml:space="preserve"> </w:t>
      </w:r>
      <w:r w:rsidR="006C01B4">
        <w:rPr>
          <w:rFonts w:ascii="Arial" w:hAnsi="Arial" w:cs="Arial"/>
        </w:rPr>
        <w:t xml:space="preserve">However, </w:t>
      </w:r>
      <w:proofErr w:type="spellStart"/>
      <w:r w:rsidR="006C01B4">
        <w:rPr>
          <w:rFonts w:ascii="Arial" w:hAnsi="Arial" w:cs="Arial"/>
        </w:rPr>
        <w:t>Sehl</w:t>
      </w:r>
      <w:proofErr w:type="spellEnd"/>
      <w:r w:rsidR="006C01B4">
        <w:rPr>
          <w:rFonts w:ascii="Arial" w:hAnsi="Arial" w:cs="Arial"/>
        </w:rPr>
        <w:t xml:space="preserve"> does not </w:t>
      </w:r>
      <w:r w:rsidR="00837F15">
        <w:rPr>
          <w:rFonts w:ascii="Arial" w:hAnsi="Arial" w:cs="Arial"/>
        </w:rPr>
        <w:t xml:space="preserve">address the self-selection bias in her research, which means that, </w:t>
      </w:r>
      <w:r w:rsidR="00837F15">
        <w:rPr>
          <w:rFonts w:ascii="Arial" w:hAnsi="Arial" w:cs="Arial"/>
        </w:rPr>
        <w:lastRenderedPageBreak/>
        <w:t xml:space="preserve">potentially, the participants who volunteered to answer the questionnaire had a pre-existing interest in vegetarian diets. </w:t>
      </w:r>
    </w:p>
    <w:p w:rsidRPr="00BE01E5" w:rsidR="0045399A" w:rsidP="00BE01E5" w:rsidRDefault="0045399A" w14:paraId="1BD88D7E" w14:textId="458C9674">
      <w:pPr>
        <w:pStyle w:val="ListParagraph"/>
        <w:numPr>
          <w:ilvl w:val="0"/>
          <w:numId w:val="3"/>
        </w:numPr>
        <w:spacing w:line="360" w:lineRule="auto"/>
        <w:rPr>
          <w:rFonts w:ascii="Arial" w:hAnsi="Arial" w:cs="Arial"/>
        </w:rPr>
      </w:pPr>
      <w:proofErr w:type="spellStart"/>
      <w:r>
        <w:rPr>
          <w:rFonts w:ascii="Arial" w:hAnsi="Arial" w:cs="Arial"/>
        </w:rPr>
        <w:t>Adamcakova’s</w:t>
      </w:r>
      <w:proofErr w:type="spellEnd"/>
      <w:r>
        <w:rPr>
          <w:rFonts w:ascii="Arial" w:hAnsi="Arial" w:cs="Arial"/>
        </w:rPr>
        <w:t xml:space="preserve"> (2016) study</w:t>
      </w:r>
      <w:r w:rsidR="0068105C">
        <w:rPr>
          <w:rFonts w:ascii="Arial" w:hAnsi="Arial" w:cs="Arial"/>
        </w:rPr>
        <w:t xml:space="preserve"> used focus groups</w:t>
      </w:r>
      <w:r w:rsidR="006C01B4">
        <w:rPr>
          <w:rFonts w:ascii="Arial" w:hAnsi="Arial" w:cs="Arial"/>
        </w:rPr>
        <w:t xml:space="preserve"> to obtain in-depth responses </w:t>
      </w:r>
      <w:r w:rsidR="00B62591">
        <w:rPr>
          <w:rFonts w:ascii="Arial" w:hAnsi="Arial" w:cs="Arial"/>
        </w:rPr>
        <w:t>from her participants</w:t>
      </w:r>
      <w:r w:rsidR="00837F15">
        <w:rPr>
          <w:rFonts w:ascii="Arial" w:hAnsi="Arial" w:cs="Arial"/>
        </w:rPr>
        <w:t>. While</w:t>
      </w:r>
      <w:r w:rsidR="004722D3">
        <w:rPr>
          <w:rFonts w:ascii="Arial" w:hAnsi="Arial" w:cs="Arial"/>
        </w:rPr>
        <w:t xml:space="preserve"> the use of questionnaires in</w:t>
      </w:r>
      <w:r w:rsidR="00837F15">
        <w:rPr>
          <w:rFonts w:ascii="Arial" w:hAnsi="Arial" w:cs="Arial"/>
        </w:rPr>
        <w:t xml:space="preserve"> my research project </w:t>
      </w:r>
      <w:r w:rsidR="004722D3">
        <w:rPr>
          <w:rFonts w:ascii="Arial" w:hAnsi="Arial" w:cs="Arial"/>
        </w:rPr>
        <w:t>will not allow the same level of detail, it is much more anonymous, and may therefore limit the way participants</w:t>
      </w:r>
      <w:r w:rsidR="00A54CA2">
        <w:rPr>
          <w:rFonts w:ascii="Arial" w:hAnsi="Arial" w:cs="Arial"/>
        </w:rPr>
        <w:t xml:space="preserve"> present themselves to the group by expressing views that are socially acceptable, rather than stating what they truly believe. </w:t>
      </w:r>
    </w:p>
    <w:p w:rsidR="00665BF1" w:rsidP="00092359" w:rsidRDefault="00665BF1" w14:paraId="027F50AB" w14:textId="77777777">
      <w:pPr>
        <w:spacing w:line="360" w:lineRule="auto"/>
        <w:rPr>
          <w:rFonts w:ascii="Arial" w:hAnsi="Arial" w:cs="Arial"/>
          <w:b/>
          <w:bCs/>
          <w:sz w:val="24"/>
          <w:szCs w:val="24"/>
        </w:rPr>
      </w:pPr>
    </w:p>
    <w:p w:rsidRPr="00F87EA5" w:rsidR="00092359" w:rsidP="00F87EA5" w:rsidRDefault="00F87EA5" w14:paraId="620D4FFB" w14:textId="36737927">
      <w:pPr>
        <w:pStyle w:val="ListParagraph"/>
        <w:numPr>
          <w:ilvl w:val="0"/>
          <w:numId w:val="2"/>
        </w:numPr>
        <w:spacing w:line="360" w:lineRule="auto"/>
        <w:rPr>
          <w:rFonts w:ascii="Arial" w:hAnsi="Arial" w:cs="Arial"/>
          <w:b/>
          <w:bCs/>
          <w:sz w:val="24"/>
          <w:szCs w:val="24"/>
        </w:rPr>
      </w:pPr>
      <w:r>
        <w:rPr>
          <w:rFonts w:ascii="Arial" w:hAnsi="Arial" w:cs="Arial"/>
          <w:b/>
          <w:bCs/>
          <w:sz w:val="24"/>
          <w:szCs w:val="24"/>
        </w:rPr>
        <w:t>SHOWING RELATIONSHIPS BETWEEN SOURCES</w:t>
      </w:r>
      <w:r w:rsidRPr="00F87EA5" w:rsidR="00092359">
        <w:rPr>
          <w:rFonts w:ascii="Arial" w:hAnsi="Arial" w:cs="Arial"/>
          <w:b/>
          <w:bCs/>
          <w:sz w:val="24"/>
          <w:szCs w:val="24"/>
        </w:rPr>
        <w:t xml:space="preserve"> </w:t>
      </w:r>
    </w:p>
    <w:p w:rsidR="003018C8" w:rsidRDefault="00A73250" w14:paraId="481974C6" w14:textId="04373B0F">
      <w:pPr>
        <w:rPr>
          <w:rFonts w:ascii="Arial" w:hAnsi="Arial" w:cs="Arial"/>
        </w:rPr>
      </w:pPr>
      <w:r>
        <w:rPr>
          <w:rFonts w:ascii="Arial" w:hAnsi="Arial" w:cs="Arial"/>
        </w:rPr>
        <w:t>Highlight the links between the sources in the extracts below:</w:t>
      </w:r>
    </w:p>
    <w:p w:rsidR="00A73250" w:rsidP="00A73250" w:rsidRDefault="00A73250" w14:paraId="446E84F8" w14:textId="77777777">
      <w:pPr>
        <w:spacing w:line="360" w:lineRule="auto"/>
        <w:rPr>
          <w:rFonts w:ascii="Arial" w:hAnsi="Arial" w:cs="Arial"/>
        </w:rPr>
      </w:pPr>
    </w:p>
    <w:p w:rsidRPr="006A03CB" w:rsidR="006A03CB" w:rsidP="006A03CB" w:rsidRDefault="006A03CB" w14:paraId="1E8DB1C1" w14:textId="1FF92F9E">
      <w:pPr>
        <w:spacing w:line="360" w:lineRule="auto"/>
        <w:rPr>
          <w:rFonts w:ascii="Arial" w:hAnsi="Arial" w:cs="Arial"/>
          <w:b/>
          <w:bCs/>
        </w:rPr>
      </w:pPr>
      <w:r w:rsidRPr="006A03CB">
        <w:rPr>
          <w:rFonts w:ascii="Arial" w:hAnsi="Arial" w:cs="Arial"/>
          <w:b/>
          <w:bCs/>
        </w:rPr>
        <w:t>EXTRACT 1</w:t>
      </w:r>
    </w:p>
    <w:p w:rsidR="00A73250" w:rsidP="00A73250" w:rsidRDefault="00A73250" w14:paraId="29D31F71" w14:textId="4CB388A3">
      <w:pPr>
        <w:spacing w:line="360" w:lineRule="auto"/>
        <w:rPr>
          <w:rFonts w:ascii="Arial" w:hAnsi="Arial" w:cs="Arial"/>
        </w:rPr>
      </w:pPr>
      <w:r w:rsidRPr="00A73250">
        <w:rPr>
          <w:rFonts w:ascii="Arial" w:hAnsi="Arial" w:cs="Arial"/>
        </w:rPr>
        <w:t xml:space="preserve">In </w:t>
      </w:r>
      <w:proofErr w:type="spellStart"/>
      <w:r w:rsidRPr="00A73250">
        <w:rPr>
          <w:rFonts w:ascii="Arial" w:hAnsi="Arial" w:cs="Arial"/>
        </w:rPr>
        <w:t>Sehl’s</w:t>
      </w:r>
      <w:proofErr w:type="spellEnd"/>
      <w:r w:rsidRPr="00A73250">
        <w:rPr>
          <w:rFonts w:ascii="Arial" w:hAnsi="Arial" w:cs="Arial"/>
        </w:rPr>
        <w:t xml:space="preserve"> (2017) research, it was found that a significant proportion (around 30%) of young adults in Germany identify as vegetarians or vegans. Moreover, over half of the sample (total number 550, based in Berlin) indicated that they consciously reduce the amount of meat they eat. </w:t>
      </w:r>
      <w:r>
        <w:rPr>
          <w:rFonts w:ascii="Arial" w:hAnsi="Arial" w:cs="Arial"/>
        </w:rPr>
        <w:t xml:space="preserve">While </w:t>
      </w:r>
      <w:proofErr w:type="spellStart"/>
      <w:r>
        <w:rPr>
          <w:rFonts w:ascii="Arial" w:hAnsi="Arial" w:cs="Arial"/>
        </w:rPr>
        <w:t>Sehl</w:t>
      </w:r>
      <w:proofErr w:type="spellEnd"/>
      <w:r>
        <w:rPr>
          <w:rFonts w:ascii="Arial" w:hAnsi="Arial" w:cs="Arial"/>
        </w:rPr>
        <w:t xml:space="preserve"> distinguishes between vegetarianism and veganism,</w:t>
      </w:r>
      <w:r w:rsidRPr="00A73250">
        <w:rPr>
          <w:rFonts w:ascii="Arial" w:hAnsi="Arial" w:cs="Arial"/>
        </w:rPr>
        <w:t xml:space="preserve"> Petersen (2018)</w:t>
      </w:r>
      <w:r>
        <w:rPr>
          <w:rFonts w:ascii="Arial" w:hAnsi="Arial" w:cs="Arial"/>
        </w:rPr>
        <w:t xml:space="preserve"> focuses exclusively on vegetarian diets. Her research</w:t>
      </w:r>
      <w:r w:rsidRPr="00A73250">
        <w:rPr>
          <w:rFonts w:ascii="Arial" w:hAnsi="Arial" w:cs="Arial"/>
        </w:rPr>
        <w:t xml:space="preserve">, which focused on the eating habits of undergraduate students in Oslo, found that the majority (around 70%) of the surveyed participants ate vegetarian meals 3-5 times per week. </w:t>
      </w:r>
    </w:p>
    <w:p w:rsidR="006A03CB" w:rsidP="00A73250" w:rsidRDefault="006A03CB" w14:paraId="13243B40" w14:textId="35A49631">
      <w:pPr>
        <w:spacing w:line="360" w:lineRule="auto"/>
        <w:rPr>
          <w:rFonts w:ascii="Arial" w:hAnsi="Arial" w:cs="Arial"/>
        </w:rPr>
      </w:pPr>
    </w:p>
    <w:p w:rsidRPr="006A03CB" w:rsidR="006A03CB" w:rsidP="00A73250" w:rsidRDefault="006A03CB" w14:paraId="0622AED2" w14:textId="2C793BE7">
      <w:pPr>
        <w:spacing w:line="360" w:lineRule="auto"/>
        <w:rPr>
          <w:rFonts w:ascii="Arial" w:hAnsi="Arial" w:cs="Arial"/>
          <w:b/>
          <w:bCs/>
        </w:rPr>
      </w:pPr>
      <w:r w:rsidRPr="006A03CB">
        <w:rPr>
          <w:rFonts w:ascii="Arial" w:hAnsi="Arial" w:cs="Arial"/>
          <w:b/>
          <w:bCs/>
        </w:rPr>
        <w:t>EXTRACT 2</w:t>
      </w:r>
    </w:p>
    <w:p w:rsidRPr="00F43361" w:rsidR="00A73250" w:rsidP="00F43361" w:rsidRDefault="006A03CB" w14:paraId="7217557B" w14:textId="12155783">
      <w:pPr>
        <w:spacing w:line="360" w:lineRule="auto"/>
        <w:rPr>
          <w:rFonts w:ascii="Arial" w:hAnsi="Arial" w:cs="Arial"/>
        </w:rPr>
      </w:pPr>
      <w:r w:rsidRPr="006A03CB">
        <w:rPr>
          <w:rFonts w:ascii="Arial" w:hAnsi="Arial" w:cs="Arial"/>
        </w:rPr>
        <w:t xml:space="preserve">A cross-cultural project regarding public attitudes to veganism carried out in Central and Eastern Europe by </w:t>
      </w:r>
      <w:proofErr w:type="spellStart"/>
      <w:r w:rsidRPr="006A03CB">
        <w:rPr>
          <w:rFonts w:ascii="Arial" w:hAnsi="Arial" w:cs="Arial"/>
        </w:rPr>
        <w:t>Adamcakova</w:t>
      </w:r>
      <w:proofErr w:type="spellEnd"/>
      <w:r w:rsidRPr="006A03CB">
        <w:rPr>
          <w:rFonts w:ascii="Arial" w:hAnsi="Arial" w:cs="Arial"/>
        </w:rPr>
        <w:t xml:space="preserve"> (2016) showed that, out of the 3 focus groups conducted in different countries (Slovakia, Czech Republic, Poland), it was the Czech participants who showed most positive attitudes towards plant-based diets</w:t>
      </w:r>
      <w:r>
        <w:rPr>
          <w:rFonts w:ascii="Arial" w:hAnsi="Arial" w:cs="Arial"/>
        </w:rPr>
        <w:t>, while others were sceptical</w:t>
      </w:r>
      <w:r w:rsidRPr="006A03CB">
        <w:rPr>
          <w:rFonts w:ascii="Arial" w:hAnsi="Arial" w:cs="Arial"/>
        </w:rPr>
        <w:t xml:space="preserve">. </w:t>
      </w:r>
      <w:r>
        <w:rPr>
          <w:rFonts w:ascii="Arial" w:hAnsi="Arial" w:cs="Arial"/>
        </w:rPr>
        <w:t xml:space="preserve">In comparison to the residents of the former Soviet Bloc, those residing in Northern Europe seem to be more accepting of </w:t>
      </w:r>
      <w:r w:rsidR="00AC05E9">
        <w:rPr>
          <w:rFonts w:ascii="Arial" w:hAnsi="Arial" w:cs="Arial"/>
        </w:rPr>
        <w:t>meat-free diets</w:t>
      </w:r>
      <w:r>
        <w:rPr>
          <w:rFonts w:ascii="Arial" w:hAnsi="Arial" w:cs="Arial"/>
        </w:rPr>
        <w:t>.</w:t>
      </w:r>
      <w:r w:rsidRPr="006A03CB">
        <w:rPr>
          <w:rFonts w:ascii="Arial" w:hAnsi="Arial" w:cs="Arial"/>
        </w:rPr>
        <w:t xml:space="preserve"> A study by Petersen (2018), which focused on the eating habits of undergraduate students in Oslo, found that the majority (around 70%) of the surveyed participants ate vegetarian</w:t>
      </w:r>
      <w:r>
        <w:rPr>
          <w:rFonts w:ascii="Arial" w:hAnsi="Arial" w:cs="Arial"/>
        </w:rPr>
        <w:t xml:space="preserve"> (including vegan)</w:t>
      </w:r>
      <w:r w:rsidRPr="006A03CB">
        <w:rPr>
          <w:rFonts w:ascii="Arial" w:hAnsi="Arial" w:cs="Arial"/>
        </w:rPr>
        <w:t xml:space="preserve"> meals 3-5 times per week.   </w:t>
      </w:r>
    </w:p>
    <w:sectPr w:rsidRPr="00F43361" w:rsidR="00A73250" w:rsidSect="000335FA">
      <w:headerReference w:type="default" r:id="rId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1249" w:rsidP="00092359" w:rsidRDefault="00AC1249" w14:paraId="19920FE8" w14:textId="77777777">
      <w:pPr>
        <w:spacing w:after="0" w:line="240" w:lineRule="auto"/>
      </w:pPr>
      <w:r>
        <w:separator/>
      </w:r>
    </w:p>
  </w:endnote>
  <w:endnote w:type="continuationSeparator" w:id="0">
    <w:p w:rsidR="00AC1249" w:rsidP="00092359" w:rsidRDefault="00AC1249" w14:paraId="210983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1249" w:rsidP="00092359" w:rsidRDefault="00AC1249" w14:paraId="2CF6C14E" w14:textId="77777777">
      <w:pPr>
        <w:spacing w:after="0" w:line="240" w:lineRule="auto"/>
      </w:pPr>
      <w:r>
        <w:separator/>
      </w:r>
    </w:p>
  </w:footnote>
  <w:footnote w:type="continuationSeparator" w:id="0">
    <w:p w:rsidR="00AC1249" w:rsidP="00092359" w:rsidRDefault="00AC1249" w14:paraId="0CBD88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92359" w:rsidP="00092359" w:rsidRDefault="00092359" w14:paraId="24454277" w14:textId="41E4290D">
    <w:pPr>
      <w:pStyle w:val="Header"/>
      <w:jc w:val="center"/>
    </w:pPr>
    <w:r w:rsidR="14FC7009">
      <w:drawing>
        <wp:inline wp14:editId="14FC7009" wp14:anchorId="6907A053">
          <wp:extent cx="2524760" cy="429895"/>
          <wp:effectExtent l="0" t="0" r="8890" b="8255"/>
          <wp:docPr id="5" name="Picture 5" title=""/>
          <wp:cNvGraphicFramePr>
            <a:graphicFrameLocks noChangeAspect="1"/>
          </wp:cNvGraphicFramePr>
          <a:graphic>
            <a:graphicData uri="http://schemas.openxmlformats.org/drawingml/2006/picture">
              <pic:pic>
                <pic:nvPicPr>
                  <pic:cNvPr id="0" name="Picture 5"/>
                  <pic:cNvPicPr/>
                </pic:nvPicPr>
                <pic:blipFill>
                  <a:blip r:embed="R2b81bb506d9b4a1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24760"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075C88"/>
    <w:multiLevelType w:val="hybridMultilevel"/>
    <w:tmpl w:val="FB22F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3E797A"/>
    <w:multiLevelType w:val="hybridMultilevel"/>
    <w:tmpl w:val="81E0D484"/>
    <w:lvl w:ilvl="0" w:tplc="FA6CCE1C">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6906AD"/>
    <w:multiLevelType w:val="hybridMultilevel"/>
    <w:tmpl w:val="197AB1D4"/>
    <w:lvl w:ilvl="0" w:tplc="FA6CCE1C">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850376"/>
    <w:multiLevelType w:val="hybridMultilevel"/>
    <w:tmpl w:val="49906644"/>
    <w:lvl w:ilvl="0" w:tplc="5280494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23108E"/>
    <w:multiLevelType w:val="hybridMultilevel"/>
    <w:tmpl w:val="E326C0C0"/>
    <w:lvl w:ilvl="0" w:tplc="FA6CCE1C">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F92F15"/>
    <w:multiLevelType w:val="hybridMultilevel"/>
    <w:tmpl w:val="410CB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6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59"/>
    <w:rsid w:val="000335FA"/>
    <w:rsid w:val="00044D12"/>
    <w:rsid w:val="00092359"/>
    <w:rsid w:val="00172E0D"/>
    <w:rsid w:val="00172F89"/>
    <w:rsid w:val="001C0F74"/>
    <w:rsid w:val="00201362"/>
    <w:rsid w:val="002137A9"/>
    <w:rsid w:val="002701C7"/>
    <w:rsid w:val="003018C8"/>
    <w:rsid w:val="0033565A"/>
    <w:rsid w:val="00423939"/>
    <w:rsid w:val="0045399A"/>
    <w:rsid w:val="004722D3"/>
    <w:rsid w:val="00497F2B"/>
    <w:rsid w:val="00665BF1"/>
    <w:rsid w:val="0068105C"/>
    <w:rsid w:val="006A03CB"/>
    <w:rsid w:val="006C01B4"/>
    <w:rsid w:val="0072555B"/>
    <w:rsid w:val="00837F15"/>
    <w:rsid w:val="00916536"/>
    <w:rsid w:val="009F4857"/>
    <w:rsid w:val="00A54CA2"/>
    <w:rsid w:val="00A73250"/>
    <w:rsid w:val="00AC05E9"/>
    <w:rsid w:val="00AC1249"/>
    <w:rsid w:val="00B62591"/>
    <w:rsid w:val="00BE01E5"/>
    <w:rsid w:val="00BE4BCD"/>
    <w:rsid w:val="00D01445"/>
    <w:rsid w:val="00D60650"/>
    <w:rsid w:val="00DE6DE1"/>
    <w:rsid w:val="00E032AD"/>
    <w:rsid w:val="00E521AC"/>
    <w:rsid w:val="00E91B4E"/>
    <w:rsid w:val="00E95390"/>
    <w:rsid w:val="00EB7D6B"/>
    <w:rsid w:val="00F321EC"/>
    <w:rsid w:val="00F363E1"/>
    <w:rsid w:val="00F43361"/>
    <w:rsid w:val="00F87EA5"/>
    <w:rsid w:val="14FC7009"/>
    <w:rsid w:val="1912741C"/>
    <w:rsid w:val="509AA3DA"/>
    <w:rsid w:val="65DE3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8347"/>
  <w15:chartTrackingRefBased/>
  <w15:docId w15:val="{FBAF3B24-6795-4582-92B6-5225294F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2359"/>
  </w:style>
  <w:style w:type="paragraph" w:styleId="Heading2">
    <w:name w:val="heading 2"/>
    <w:basedOn w:val="Normal"/>
    <w:next w:val="Normal"/>
    <w:link w:val="Heading2Char"/>
    <w:uiPriority w:val="9"/>
    <w:semiHidden/>
    <w:unhideWhenUsed/>
    <w:qFormat/>
    <w:rsid w:val="00F321E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23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92359"/>
  </w:style>
  <w:style w:type="paragraph" w:styleId="Footer">
    <w:name w:val="footer"/>
    <w:basedOn w:val="Normal"/>
    <w:link w:val="FooterChar"/>
    <w:uiPriority w:val="99"/>
    <w:unhideWhenUsed/>
    <w:rsid w:val="000923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92359"/>
  </w:style>
  <w:style w:type="paragraph" w:styleId="ListParagraph">
    <w:name w:val="List Paragraph"/>
    <w:basedOn w:val="Normal"/>
    <w:uiPriority w:val="34"/>
    <w:qFormat/>
    <w:rsid w:val="00665BF1"/>
    <w:pPr>
      <w:ind w:left="720"/>
      <w:contextualSpacing/>
    </w:pPr>
  </w:style>
  <w:style w:type="paragraph" w:styleId="Subtitle">
    <w:name w:val="Subtitle"/>
    <w:basedOn w:val="Heading2"/>
    <w:next w:val="Normal"/>
    <w:link w:val="SubtitleChar"/>
    <w:uiPriority w:val="11"/>
    <w:qFormat/>
    <w:rsid w:val="00F321EC"/>
    <w:pPr>
      <w:keepLines w:val="0"/>
      <w:spacing w:before="240" w:after="360" w:line="240" w:lineRule="auto"/>
    </w:pPr>
    <w:rPr>
      <w:rFonts w:ascii="Arial" w:hAnsi="Arial" w:eastAsia="Times New Roman" w:cs="Times New Roman"/>
      <w:b/>
      <w:bCs/>
      <w:iCs/>
      <w:color w:val="ED3839"/>
      <w:sz w:val="32"/>
      <w:szCs w:val="28"/>
      <w:lang w:val="en-US"/>
    </w:rPr>
  </w:style>
  <w:style w:type="character" w:styleId="SubtitleChar" w:customStyle="1">
    <w:name w:val="Subtitle Char"/>
    <w:basedOn w:val="DefaultParagraphFont"/>
    <w:link w:val="Subtitle"/>
    <w:uiPriority w:val="11"/>
    <w:rsid w:val="00F321EC"/>
    <w:rPr>
      <w:rFonts w:ascii="Arial" w:hAnsi="Arial" w:eastAsia="Times New Roman" w:cs="Times New Roman"/>
      <w:b/>
      <w:bCs/>
      <w:iCs/>
      <w:color w:val="ED3839"/>
      <w:sz w:val="32"/>
      <w:szCs w:val="28"/>
      <w:lang w:val="en-US"/>
    </w:rPr>
  </w:style>
  <w:style w:type="character" w:styleId="Heading2Char" w:customStyle="1">
    <w:name w:val="Heading 2 Char"/>
    <w:basedOn w:val="DefaultParagraphFont"/>
    <w:link w:val="Heading2"/>
    <w:uiPriority w:val="9"/>
    <w:semiHidden/>
    <w:rsid w:val="00F321EC"/>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&#65279;<?xml version="1.0" encoding="utf-8"?><Relationships xmlns="http://schemas.openxmlformats.org/package/2006/relationships"><Relationship Type="http://schemas.openxmlformats.org/officeDocument/2006/relationships/image" Target="/media/image3.png" Id="R2b81bb506d9b4a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C06ADA-8133-4252-840F-175D7B11752B}"/>
</file>

<file path=customXml/itemProps2.xml><?xml version="1.0" encoding="utf-8"?>
<ds:datastoreItem xmlns:ds="http://schemas.openxmlformats.org/officeDocument/2006/customXml" ds:itemID="{9AC3CE9A-D3DA-4047-AF5A-2C1C91C6341C}"/>
</file>

<file path=customXml/itemProps3.xml><?xml version="1.0" encoding="utf-8"?>
<ds:datastoreItem xmlns:ds="http://schemas.openxmlformats.org/officeDocument/2006/customXml" ds:itemID="{A54A7735-6B1C-4A44-94E7-E274CEEC34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Marszalek</dc:creator>
  <cp:keywords/>
  <dc:description/>
  <cp:lastModifiedBy>lizmorrison_2</cp:lastModifiedBy>
  <cp:revision>22</cp:revision>
  <cp:lastPrinted>2019-12-03T15:45:00Z</cp:lastPrinted>
  <dcterms:created xsi:type="dcterms:W3CDTF">2019-12-03T11:28:00Z</dcterms:created>
  <dcterms:modified xsi:type="dcterms:W3CDTF">2020-11-06T14:14:22Z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