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3C68" w:rsidR="00A671B3" w:rsidP="40C2223D" w:rsidRDefault="00A671B3" w14:paraId="63A5E139" w14:textId="34B0EC96">
      <w:pPr>
        <w:pStyle w:val="Subtitle"/>
        <w:rPr>
          <w:color w:val="282878"/>
          <w:lang w:val="en-GB"/>
        </w:rPr>
      </w:pPr>
      <w:r w:rsidRPr="288F296C">
        <w:rPr>
          <w:color w:val="282878"/>
          <w:kern w:val="32"/>
          <w:lang w:val="en-GB"/>
        </w:rPr>
        <w:t xml:space="preserve">Theme 03: </w:t>
      </w:r>
      <w:r w:rsidRPr="288F296C" w:rsidR="00F02433">
        <w:rPr>
          <w:color w:val="282878"/>
          <w:kern w:val="32"/>
          <w:lang w:val="en-GB"/>
        </w:rPr>
        <w:t xml:space="preserve">Framework for </w:t>
      </w:r>
      <w:r w:rsidRPr="288F296C" w:rsidR="00F02433">
        <w:rPr>
          <w:color w:val="282878"/>
          <w:kern w:val="32"/>
          <w:lang w:val="en-GB"/>
        </w:rPr>
        <w:t>planning</w:t>
      </w:r>
      <w:r w:rsidRPr="288F296C" w:rsidR="00F02433">
        <w:rPr>
          <w:color w:val="282878"/>
          <w:kern w:val="32"/>
          <w:lang w:val="en-GB"/>
        </w:rPr>
        <w:t xml:space="preserve"> </w:t>
      </w:r>
      <w:r w:rsidRPr="288F296C" w:rsidR="00F02433">
        <w:rPr>
          <w:color w:val="282878"/>
          <w:kern w:val="32"/>
          <w:lang w:val="en-GB"/>
        </w:rPr>
        <w:t xml:space="preserve">the </w:t>
      </w:r>
      <w:r w:rsidRPr="288F296C" w:rsidR="00F02433">
        <w:rPr>
          <w:color w:val="282878"/>
          <w:kern w:val="32"/>
          <w:lang w:val="en-GB"/>
        </w:rPr>
        <w:t>research</w:t>
      </w:r>
    </w:p>
    <w:p w:rsidR="007C2A1D" w:rsidP="40C2223D" w:rsidRDefault="00E2457E" w14:paraId="499BDA87" w14:textId="63BC9F37" w14:noSpellErr="1">
      <w:pPr>
        <w:pBdr>
          <w:bottom w:val="single" w:color="CCCCCC" w:sz="6" w:space="5"/>
        </w:pBdr>
        <w:shd w:val="clear" w:color="auto" w:fill="F1F1F1"/>
        <w:spacing w:before="240"/>
        <w:outlineLvl w:val="1"/>
        <w:rPr>
          <w:rFonts w:ascii="Arial" w:hAnsi="Arial" w:eastAsia="Arial" w:cs="Arial"/>
          <w:b w:val="1"/>
          <w:bCs w:val="1"/>
          <w:color w:val="111111"/>
          <w:sz w:val="24"/>
          <w:szCs w:val="24"/>
          <w:u w:val="single"/>
          <w:lang w:val="en-GB" w:eastAsia="en-GB"/>
        </w:rPr>
      </w:pPr>
      <w:r w:rsidRPr="40C2223D" w:rsidR="40C2223D">
        <w:rPr>
          <w:rFonts w:ascii="Arial" w:hAnsi="Arial" w:eastAsia="Arial" w:cs="Arial"/>
          <w:b w:val="1"/>
          <w:bCs w:val="1"/>
          <w:color w:val="111111"/>
          <w:sz w:val="24"/>
          <w:szCs w:val="24"/>
          <w:u w:val="single"/>
          <w:lang w:val="en-GB" w:eastAsia="en-GB"/>
        </w:rPr>
        <w:t>Defending</w:t>
      </w:r>
      <w:r w:rsidRPr="40C2223D" w:rsidR="40C2223D">
        <w:rPr>
          <w:rFonts w:ascii="Arial" w:hAnsi="Arial" w:eastAsia="Arial" w:cs="Arial"/>
          <w:b w:val="1"/>
          <w:bCs w:val="1"/>
          <w:color w:val="111111"/>
          <w:sz w:val="24"/>
          <w:szCs w:val="24"/>
          <w:u w:val="single"/>
          <w:lang w:val="en-GB" w:eastAsia="en-GB"/>
        </w:rPr>
        <w:t xml:space="preserve"> </w:t>
      </w:r>
      <w:r w:rsidRPr="40C2223D" w:rsidR="40C2223D">
        <w:rPr>
          <w:rFonts w:ascii="Arial" w:hAnsi="Arial" w:eastAsia="Arial" w:cs="Arial"/>
          <w:b w:val="1"/>
          <w:bCs w:val="1"/>
          <w:color w:val="111111"/>
          <w:sz w:val="24"/>
          <w:szCs w:val="24"/>
          <w:u w:val="single"/>
          <w:lang w:val="en-GB" w:eastAsia="en-GB"/>
        </w:rPr>
        <w:t>your topic</w:t>
      </w:r>
    </w:p>
    <w:p w:rsidR="007C2A1D" w:rsidP="40C2223D" w:rsidRDefault="288F296C" w14:paraId="189C1C31" w14:textId="44467314" w14:noSpellErr="1">
      <w:pPr>
        <w:spacing w:before="240" w:after="150" w:line="276" w:lineRule="auto"/>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Task 1</w:t>
      </w:r>
    </w:p>
    <w:p w:rsidR="007C2A1D" w:rsidP="40C2223D" w:rsidRDefault="288F296C" w14:paraId="37A0EE17" w14:textId="08E4FF9D" w14:noSpellErr="1">
      <w:pPr>
        <w:spacing w:before="240" w:after="150" w:line="276" w:lineRule="auto"/>
        <w:rPr>
          <w:rFonts w:ascii="Arial" w:hAnsi="Arial" w:eastAsia="Arial" w:cs="Arial"/>
          <w:color w:val="111111"/>
          <w:sz w:val="24"/>
          <w:szCs w:val="24"/>
          <w:lang w:val="en-GB" w:eastAsia="en-GB"/>
        </w:rPr>
      </w:pPr>
      <w:r w:rsidRPr="40C2223D" w:rsidR="40C2223D">
        <w:rPr>
          <w:rFonts w:ascii="Arial" w:hAnsi="Arial" w:eastAsia="Arial" w:cs="Arial"/>
          <w:color w:val="111111"/>
          <w:sz w:val="24"/>
          <w:szCs w:val="24"/>
          <w:lang w:val="en-GB" w:eastAsia="en-GB"/>
        </w:rPr>
        <w:t xml:space="preserve">Choosing an interesting research topic was your first challenge. </w:t>
      </w:r>
    </w:p>
    <w:p w:rsidR="007C2A1D" w:rsidP="40C2223D" w:rsidRDefault="288F296C" w14:paraId="60B7AB95" w14:textId="7897280F" w14:noSpellErr="1">
      <w:pPr>
        <w:spacing w:before="240" w:after="150" w:line="276" w:lineRule="auto"/>
        <w:rPr>
          <w:rFonts w:ascii="Arial" w:hAnsi="Arial" w:eastAsia="Arial" w:cs="Arial"/>
          <w:color w:val="111111"/>
          <w:sz w:val="24"/>
          <w:szCs w:val="24"/>
          <w:lang w:val="en-GB" w:eastAsia="en-GB"/>
        </w:rPr>
      </w:pPr>
      <w:r w:rsidRPr="40C2223D" w:rsidR="40C2223D">
        <w:rPr>
          <w:rFonts w:ascii="Arial" w:hAnsi="Arial" w:eastAsia="Arial" w:cs="Arial"/>
          <w:color w:val="111111"/>
          <w:sz w:val="24"/>
          <w:szCs w:val="24"/>
          <w:lang w:val="en-GB" w:eastAsia="en-GB"/>
        </w:rPr>
        <w:t>It is useful to reflect on a few things:</w:t>
      </w:r>
      <w:bookmarkStart w:name="_GoBack" w:id="3"/>
      <w:bookmarkEnd w:id="3"/>
    </w:p>
    <w:p w:rsidR="007C2A1D" w:rsidP="40C2223D" w:rsidRDefault="288F296C" w14:paraId="013E5464" w14:textId="52804CDB" w14:noSpellErr="1">
      <w:pPr>
        <w:pStyle w:val="ListParagraph"/>
        <w:numPr>
          <w:ilvl w:val="0"/>
          <w:numId w:val="4"/>
        </w:numPr>
        <w:spacing w:before="240" w:after="100" w:afterAutospacing="on" w:line="276" w:lineRule="auto"/>
        <w:rPr>
          <w:rFonts w:ascii="Cambria" w:hAnsi="Cambria" w:eastAsia="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The research process is more relevant if you care about your topic.</w:t>
      </w:r>
    </w:p>
    <w:p w:rsidR="007C2A1D" w:rsidP="40C2223D" w:rsidRDefault="007C2A1D" w14:paraId="4F382AF6" w14:textId="77777777" w14:noSpellErr="1">
      <w:pPr>
        <w:pStyle w:val="ListParagraph"/>
        <w:numPr>
          <w:ilvl w:val="0"/>
          <w:numId w:val="4"/>
        </w:numPr>
        <w:spacing w:before="240" w:after="100" w:afterAutospacing="on" w:line="276" w:lineRule="auto"/>
        <w:rPr>
          <w:rFonts w:ascii="Cambria" w:hAnsi="Cambria" w:eastAsia="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Narrow your topic to something manageable.</w:t>
      </w:r>
    </w:p>
    <w:p w:rsidR="007C2A1D" w:rsidP="40C2223D" w:rsidRDefault="007C2A1D" w14:paraId="38D506C5" w14:textId="77777777" w14:noSpellErr="1">
      <w:pPr>
        <w:numPr>
          <w:ilvl w:val="1"/>
          <w:numId w:val="4"/>
        </w:numPr>
        <w:spacing w:before="240" w:after="100" w:afterAutospacing="on" w:line="276" w:lineRule="auto"/>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If your topic is too broad, you will find too much information and not be able to focus.</w:t>
      </w:r>
    </w:p>
    <w:p w:rsidR="007C2A1D" w:rsidP="40C2223D" w:rsidRDefault="007C2A1D" w14:paraId="5F718BFB" w14:textId="77777777" w14:noSpellErr="1">
      <w:pPr>
        <w:numPr>
          <w:ilvl w:val="1"/>
          <w:numId w:val="4"/>
        </w:numPr>
        <w:spacing w:before="240" w:after="100" w:afterAutospacing="on" w:line="276" w:lineRule="auto"/>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Background reading can help you choose and limit the scope of your topic. </w:t>
      </w:r>
    </w:p>
    <w:p w:rsidR="007C2A1D" w:rsidP="40C2223D" w:rsidRDefault="288F296C" w14:paraId="221EBBB3" w14:textId="5071E598" w14:noSpellErr="1">
      <w:pPr>
        <w:pStyle w:val="ListParagraph"/>
        <w:numPr>
          <w:ilvl w:val="0"/>
          <w:numId w:val="4"/>
        </w:numPr>
        <w:spacing w:before="240" w:after="100" w:afterAutospacing="on" w:line="276" w:lineRule="auto"/>
        <w:rPr>
          <w:rFonts w:ascii="Cambria" w:hAnsi="Cambria" w:eastAsia="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 xml:space="preserve">Review the guidelines on topic selection outlined in your assignment.  </w:t>
      </w:r>
    </w:p>
    <w:p w:rsidR="007C2A1D" w:rsidP="40C2223D" w:rsidRDefault="001849FB" w14:paraId="6DDB32EF" w14:textId="3F25ED2D" w14:noSpellErr="1">
      <w:pPr>
        <w:spacing w:before="240" w:after="100" w:afterAutospacing="on" w:line="276" w:lineRule="auto"/>
        <w:rPr>
          <w:rFonts w:ascii="Arial" w:hAnsi="Arial" w:eastAsia="Arial" w:cs="Arial"/>
          <w:color w:val="111111"/>
          <w:sz w:val="24"/>
          <w:szCs w:val="24"/>
          <w:lang w:val="en-GB" w:eastAsia="en-GB"/>
        </w:rPr>
      </w:pPr>
    </w:p>
    <w:p w:rsidR="007C2A1D" w:rsidP="40C2223D" w:rsidRDefault="288F296C" w14:paraId="221402EA" w14:textId="6CC55F2F" w14:noSpellErr="1">
      <w:pPr>
        <w:pStyle w:val="ListParagraph"/>
        <w:numPr>
          <w:ilvl w:val="0"/>
          <w:numId w:val="4"/>
        </w:numPr>
        <w:spacing w:before="240" w:after="100" w:afterAutospacing="on" w:line="276" w:lineRule="auto"/>
        <w:rPr>
          <w:color w:val="111111"/>
          <w:sz w:val="24"/>
          <w:szCs w:val="24"/>
          <w:lang w:val="en-GB" w:eastAsia="en-GB"/>
        </w:rPr>
      </w:pPr>
      <w:r w:rsidRPr="40C2223D" w:rsidR="40C2223D">
        <w:rPr>
          <w:rFonts w:ascii="Arial" w:hAnsi="Arial" w:eastAsia="Arial" w:cs="Arial"/>
          <w:color w:val="111111"/>
          <w:sz w:val="24"/>
          <w:szCs w:val="24"/>
          <w:lang w:val="en-GB" w:eastAsia="en-GB"/>
        </w:rPr>
        <w:t>Ask your tutors for suggestions.</w:t>
      </w:r>
    </w:p>
    <w:p w:rsidR="007C2A1D" w:rsidP="40C2223D" w:rsidRDefault="288F296C" w14:paraId="2E8BACFC" w14:textId="44CEC390" w14:noSpellErr="1">
      <w:pPr>
        <w:numPr>
          <w:ilvl w:val="0"/>
          <w:numId w:val="4"/>
        </w:numPr>
        <w:spacing w:before="240" w:after="100" w:afterAutospacing="on" w:line="276" w:lineRule="auto"/>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 xml:space="preserve">Check the sources you have found on the subject and any old notes you have if your undergraduate degree was in a similar subject. </w:t>
      </w:r>
    </w:p>
    <w:p w:rsidR="007C2A1D" w:rsidP="40C2223D" w:rsidRDefault="288F296C" w14:paraId="74C07F9B" w14:textId="1C7B89D8" w14:noSpellErr="1">
      <w:pPr>
        <w:numPr>
          <w:ilvl w:val="0"/>
          <w:numId w:val="4"/>
        </w:numPr>
        <w:spacing w:before="240" w:after="100" w:afterAutospacing="on" w:line="276" w:lineRule="auto"/>
        <w:rPr>
          <w:color w:val="111111"/>
          <w:sz w:val="24"/>
          <w:szCs w:val="24"/>
          <w:lang w:val="en-GB" w:eastAsia="en-GB"/>
        </w:rPr>
      </w:pPr>
      <w:r w:rsidRPr="40C2223D" w:rsidR="40C2223D">
        <w:rPr>
          <w:rFonts w:ascii="Arial" w:hAnsi="Arial" w:eastAsia="Arial" w:cs="Arial"/>
          <w:color w:val="111111"/>
          <w:sz w:val="24"/>
          <w:szCs w:val="24"/>
          <w:lang w:val="en-GB" w:eastAsia="en-GB"/>
        </w:rPr>
        <w:t>Refresh your knowledge of material.</w:t>
      </w:r>
    </w:p>
    <w:p w:rsidR="007C2A1D" w:rsidP="40C2223D" w:rsidRDefault="288F296C" w14:paraId="17EC4AC8" w14:textId="71954CFA">
      <w:pPr>
        <w:numPr>
          <w:ilvl w:val="0"/>
          <w:numId w:val="4"/>
        </w:numPr>
        <w:spacing w:before="240" w:after="100" w:afterAutospacing="on" w:line="276" w:lineRule="auto"/>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color w:val="111111"/>
          <w:sz w:val="24"/>
          <w:szCs w:val="24"/>
          <w:lang w:val="en-GB" w:eastAsia="en-GB"/>
        </w:rPr>
        <w:t xml:space="preserve">Talk about research ideas with a friend.  They may be able to check the focus </w:t>
      </w:r>
      <w:r w:rsidRPr="40C2223D" w:rsidR="40C2223D">
        <w:rPr>
          <w:rFonts w:ascii="Arial" w:hAnsi="Arial" w:eastAsia="Arial" w:cs="Arial"/>
          <w:color w:val="111111"/>
          <w:sz w:val="24"/>
          <w:szCs w:val="24"/>
          <w:lang w:val="en-GB" w:eastAsia="en-GB"/>
        </w:rPr>
        <w:t xml:space="preserve">of </w:t>
      </w:r>
      <w:r w:rsidRPr="40C2223D" w:rsidR="40C2223D">
        <w:rPr>
          <w:rFonts w:ascii="Arial" w:hAnsi="Arial" w:eastAsia="Arial" w:cs="Arial"/>
          <w:color w:val="111111"/>
          <w:sz w:val="24"/>
          <w:szCs w:val="24"/>
          <w:lang w:val="en-GB" w:eastAsia="en-GB"/>
        </w:rPr>
        <w:t>your</w:t>
      </w:r>
      <w:r w:rsidRPr="40C2223D" w:rsidR="40C2223D">
        <w:rPr>
          <w:rFonts w:ascii="Arial" w:hAnsi="Arial" w:eastAsia="Arial" w:cs="Arial"/>
          <w:color w:val="111111"/>
          <w:sz w:val="24"/>
          <w:szCs w:val="24"/>
          <w:lang w:val="en-GB" w:eastAsia="en-GB"/>
        </w:rPr>
        <w:t xml:space="preserve"> topic by discussing issues that didn't occur to you at first.</w:t>
      </w:r>
    </w:p>
    <w:p w:rsidR="007C2A1D" w:rsidP="40C2223D" w:rsidRDefault="288F296C" w14:paraId="264C9049" w14:textId="289791A8" w14:noSpellErr="1">
      <w:pPr>
        <w:spacing w:before="240" w:beforeAutospacing="on" w:after="100" w:afterAutospacing="on" w:line="276" w:lineRule="auto"/>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Task 2</w:t>
      </w:r>
    </w:p>
    <w:p w:rsidR="007C2A1D" w:rsidP="40C2223D" w:rsidRDefault="288F296C" w14:paraId="427026EF" w14:textId="56189E7E">
      <w:pPr>
        <w:spacing w:before="240" w:beforeAutospacing="on" w:after="100" w:afterAutospacing="on" w:line="276" w:lineRule="auto"/>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 xml:space="preserve">Think of </w:t>
      </w:r>
      <w:r w:rsidRPr="40C2223D" w:rsidR="40C2223D">
        <w:rPr>
          <w:rFonts w:ascii="Arial" w:hAnsi="Arial" w:eastAsia="Arial" w:cs="Arial"/>
          <w:b w:val="1"/>
          <w:bCs w:val="1"/>
          <w:color w:val="111111"/>
          <w:sz w:val="24"/>
          <w:szCs w:val="24"/>
          <w:lang w:val="en-GB" w:eastAsia="en-GB"/>
        </w:rPr>
        <w:t>the who</w:t>
      </w:r>
      <w:r w:rsidRPr="40C2223D" w:rsidR="40C2223D">
        <w:rPr>
          <w:rFonts w:ascii="Arial" w:hAnsi="Arial" w:eastAsia="Arial" w:cs="Arial"/>
          <w:b w:val="1"/>
          <w:bCs w:val="1"/>
          <w:color w:val="111111"/>
          <w:sz w:val="24"/>
          <w:szCs w:val="24"/>
          <w:lang w:val="en-GB" w:eastAsia="en-GB"/>
        </w:rPr>
        <w:t>, what, when, where and why questions in reference to your current topic. Make notes on your answers to these questions:</w:t>
      </w:r>
    </w:p>
    <w:p w:rsidR="007C2A1D" w:rsidP="40C2223D" w:rsidRDefault="288F296C" w14:paraId="63927E5B" w14:textId="77777777" w14:noSpellErr="1">
      <w:pPr>
        <w:numPr>
          <w:ilvl w:val="1"/>
          <w:numId w:val="4"/>
        </w:numPr>
        <w:spacing w:before="100" w:beforeAutospacing="on" w:after="100" w:afterAutospacing="on" w:line="276" w:lineRule="auto"/>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b w:val="1"/>
          <w:bCs w:val="1"/>
          <w:color w:val="111111"/>
          <w:sz w:val="24"/>
          <w:szCs w:val="24"/>
          <w:lang w:val="en-GB" w:eastAsia="en-GB"/>
        </w:rPr>
        <w:t>WHY</w:t>
      </w:r>
      <w:r w:rsidRPr="40C2223D" w:rsidR="40C2223D">
        <w:rPr>
          <w:rFonts w:ascii="Arial" w:hAnsi="Arial" w:eastAsia="Arial" w:cs="Arial"/>
          <w:color w:val="111111"/>
          <w:sz w:val="24"/>
          <w:szCs w:val="24"/>
          <w:lang w:val="en-GB" w:eastAsia="en-GB"/>
        </w:rPr>
        <w:t> did you choose the topic?  What interests you about it?  Do you have an opinion about the issues involved?</w:t>
      </w:r>
    </w:p>
    <w:p w:rsidR="007C2A1D" w:rsidP="40C2223D" w:rsidRDefault="007C2A1D" w14:paraId="0606599B" w14:textId="62BF3DAD" w14:noSpellErr="1">
      <w:pPr>
        <w:spacing w:before="100" w:beforeAutospacing="on" w:after="100" w:afterAutospacing="on" w:line="276" w:lineRule="auto"/>
        <w:ind w:left="1440"/>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_________________________________________________________________________________________________________________________________________________________________________________________________________</w:t>
      </w:r>
      <w:r w:rsidRPr="40C2223D" w:rsidR="40C2223D">
        <w:rPr>
          <w:rFonts w:ascii="Cambria" w:hAnsi="Cambria" w:eastAsia="Times New Roman" w:cs="Times New Roman" w:asciiTheme="majorAscii" w:hAnsiTheme="majorAscii"/>
          <w:b w:val="1"/>
          <w:bCs w:val="1"/>
          <w:color w:val="111111"/>
          <w:sz w:val="24"/>
          <w:szCs w:val="24"/>
          <w:lang w:val="en-GB" w:eastAsia="en-GB"/>
        </w:rPr>
        <w:t>_____________</w:t>
      </w:r>
      <w:r w:rsidRPr="40C2223D" w:rsidR="40C2223D">
        <w:rPr>
          <w:rFonts w:ascii="Arial" w:hAnsi="Arial" w:eastAsia="Arial" w:cs="Arial"/>
          <w:b w:val="1"/>
          <w:bCs w:val="1"/>
          <w:color w:val="111111"/>
          <w:sz w:val="24"/>
          <w:szCs w:val="24"/>
          <w:lang w:val="en-GB" w:eastAsia="en-GB"/>
        </w:rPr>
        <w:t>__________</w:t>
      </w:r>
    </w:p>
    <w:p w:rsidR="007C2A1D" w:rsidP="40C2223D" w:rsidRDefault="007C2A1D" w14:paraId="5DADF7B4" w14:textId="77777777" w14:noSpellErr="1">
      <w:pPr>
        <w:spacing w:before="100" w:beforeAutospacing="on" w:after="100" w:afterAutospacing="on" w:line="276" w:lineRule="auto"/>
        <w:ind w:left="1440"/>
        <w:rPr>
          <w:rFonts w:ascii="Arial" w:hAnsi="Arial" w:eastAsia="Arial" w:cs="Arial"/>
          <w:color w:val="111111"/>
          <w:sz w:val="24"/>
          <w:szCs w:val="24"/>
          <w:lang w:val="en-GB" w:eastAsia="en-GB"/>
        </w:rPr>
      </w:pPr>
    </w:p>
    <w:p w:rsidR="007C2A1D" w:rsidP="0D2E4376" w:rsidRDefault="288F296C" w14:paraId="3CA83C0B" w14:noSpellErr="1" w14:textId="7C50CA38">
      <w:pPr>
        <w:numPr>
          <w:ilvl w:val="1"/>
          <w:numId w:val="4"/>
        </w:numPr>
        <w:spacing w:before="100" w:beforeAutospacing="on" w:after="100" w:afterAutospacing="on" w:line="276" w:lineRule="auto"/>
        <w:rPr>
          <w:rFonts w:ascii="Cambria" w:hAnsi="Cambria" w:eastAsia="Times New Roman" w:cs="Times New Roman" w:asciiTheme="majorAscii" w:hAnsiTheme="majorAscii"/>
          <w:color w:val="111111"/>
          <w:sz w:val="24"/>
          <w:szCs w:val="24"/>
          <w:lang w:val="en-GB" w:eastAsia="en-GB"/>
        </w:rPr>
      </w:pPr>
      <w:r w:rsidRPr="0D2E4376" w:rsidR="0D2E4376">
        <w:rPr>
          <w:rFonts w:ascii="Arial" w:hAnsi="Arial" w:eastAsia="Arial" w:cs="Arial"/>
          <w:b w:val="1"/>
          <w:bCs w:val="1"/>
          <w:color w:val="111111"/>
          <w:sz w:val="24"/>
          <w:szCs w:val="24"/>
          <w:lang w:val="en-GB" w:eastAsia="en-GB"/>
        </w:rPr>
        <w:t>WHO</w:t>
      </w:r>
      <w:r w:rsidRPr="0D2E4376" w:rsidR="0D2E4376">
        <w:rPr>
          <w:rFonts w:ascii="Arial" w:hAnsi="Arial" w:eastAsia="Arial" w:cs="Arial"/>
          <w:color w:val="111111"/>
          <w:sz w:val="24"/>
          <w:szCs w:val="24"/>
          <w:lang w:val="en-GB" w:eastAsia="en-GB"/>
        </w:rPr>
        <w:t xml:space="preserve"> are the information providers on this topic?  Who might publish information about it?  Who is affected by the topic?  Do you know of </w:t>
      </w:r>
      <w:r w:rsidRPr="0D2E4376" w:rsidR="0D2E4376">
        <w:rPr>
          <w:rFonts w:ascii="Arial" w:hAnsi="Arial" w:eastAsia="Arial" w:cs="Arial"/>
          <w:color w:val="111111"/>
          <w:sz w:val="24"/>
          <w:szCs w:val="24"/>
          <w:lang w:val="en-GB" w:eastAsia="en-GB"/>
        </w:rPr>
        <w:t>organi</w:t>
      </w:r>
      <w:r w:rsidRPr="0D2E4376" w:rsidR="0D2E4376">
        <w:rPr>
          <w:rFonts w:ascii="Arial" w:hAnsi="Arial" w:eastAsia="Arial" w:cs="Arial"/>
          <w:color w:val="111111"/>
          <w:sz w:val="24"/>
          <w:szCs w:val="24"/>
          <w:lang w:val="en-GB" w:eastAsia="en-GB"/>
        </w:rPr>
        <w:t>s</w:t>
      </w:r>
      <w:r w:rsidRPr="0D2E4376" w:rsidR="0D2E4376">
        <w:rPr>
          <w:rFonts w:ascii="Arial" w:hAnsi="Arial" w:eastAsia="Arial" w:cs="Arial"/>
          <w:color w:val="111111"/>
          <w:sz w:val="24"/>
          <w:szCs w:val="24"/>
          <w:lang w:val="en-GB" w:eastAsia="en-GB"/>
        </w:rPr>
        <w:t xml:space="preserve">ations </w:t>
      </w:r>
      <w:r w:rsidRPr="0D2E4376" w:rsidR="0D2E4376">
        <w:rPr>
          <w:rFonts w:ascii="Arial" w:hAnsi="Arial" w:eastAsia="Arial" w:cs="Arial"/>
          <w:color w:val="111111"/>
          <w:sz w:val="24"/>
          <w:szCs w:val="24"/>
          <w:lang w:val="en-GB" w:eastAsia="en-GB"/>
        </w:rPr>
        <w:t>or institutions affiliated with the topic?</w:t>
      </w:r>
    </w:p>
    <w:p w:rsidR="007C2A1D" w:rsidP="40C2223D" w:rsidRDefault="007C2A1D" w14:paraId="1D143655" w14:textId="77777777" w14:noSpellErr="1">
      <w:pPr>
        <w:spacing w:before="100" w:beforeAutospacing="on" w:after="100" w:afterAutospacing="on" w:line="336" w:lineRule="atLeast"/>
        <w:ind w:left="1440"/>
        <w:rPr>
          <w:rFonts w:ascii="Arial" w:hAnsi="Arial" w:eastAsia="Arial" w:cs="Arial"/>
          <w:color w:val="111111"/>
          <w:sz w:val="24"/>
          <w:szCs w:val="24"/>
          <w:lang w:val="en-GB" w:eastAsia="en-GB"/>
        </w:rPr>
      </w:pPr>
      <w:r w:rsidRPr="40C2223D" w:rsidR="40C2223D">
        <w:rPr>
          <w:rFonts w:ascii="Arial" w:hAnsi="Arial" w:eastAsia="Arial" w:cs="Arial"/>
          <w:b w:val="1"/>
          <w:bCs w:val="1"/>
          <w:color w:val="111111"/>
          <w:sz w:val="24"/>
          <w:szCs w:val="24"/>
          <w:lang w:val="en-GB" w:eastAsia="en-GB"/>
        </w:rPr>
        <w:t>________________________________________________________________________________________________________________________________________________________________________________________________________________________________</w:t>
      </w:r>
    </w:p>
    <w:p w:rsidR="007C2A1D" w:rsidP="40C2223D" w:rsidRDefault="288F296C" w14:paraId="2B752788" w14:textId="77777777" w14:noSpellErr="1">
      <w:pPr>
        <w:numPr>
          <w:ilvl w:val="1"/>
          <w:numId w:val="4"/>
        </w:numPr>
        <w:spacing w:before="100" w:beforeAutospacing="on" w:after="100" w:afterAutospacing="on" w:line="276" w:lineRule="auto"/>
        <w:jc w:val="both"/>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b w:val="1"/>
          <w:bCs w:val="1"/>
          <w:color w:val="111111"/>
          <w:sz w:val="24"/>
          <w:szCs w:val="24"/>
          <w:lang w:val="en-GB" w:eastAsia="en-GB"/>
        </w:rPr>
        <w:t>WHAT</w:t>
      </w:r>
      <w:r w:rsidRPr="40C2223D" w:rsidR="40C2223D">
        <w:rPr>
          <w:rFonts w:ascii="Arial" w:hAnsi="Arial" w:eastAsia="Arial" w:cs="Arial"/>
          <w:color w:val="111111"/>
          <w:sz w:val="24"/>
          <w:szCs w:val="24"/>
          <w:lang w:val="en-GB" w:eastAsia="en-GB"/>
        </w:rPr>
        <w:t> are the major questions for this topic?  Is there a debate about the topic?  Are there a range of issues and viewpoints to consider?</w:t>
      </w:r>
    </w:p>
    <w:p w:rsidR="007C2A1D" w:rsidP="40C2223D" w:rsidRDefault="007C2A1D" w14:paraId="487A5F47" w14:textId="77777777" w14:noSpellErr="1">
      <w:pPr>
        <w:spacing w:before="100" w:beforeAutospacing="on" w:after="100" w:afterAutospacing="on" w:line="276" w:lineRule="auto"/>
        <w:ind w:left="1440"/>
        <w:jc w:val="both"/>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________________________________________________________________________________________________________________________________________________________________________________________________________________________________</w:t>
      </w:r>
    </w:p>
    <w:p w:rsidR="007C2A1D" w:rsidP="40C2223D" w:rsidRDefault="007C2A1D" w14:paraId="19A5FC97" w14:textId="77777777" w14:noSpellErr="1">
      <w:pPr>
        <w:spacing w:before="100" w:beforeAutospacing="on" w:after="100" w:afterAutospacing="on" w:line="276" w:lineRule="auto"/>
        <w:ind w:left="1440"/>
        <w:jc w:val="both"/>
        <w:rPr>
          <w:rFonts w:ascii="Arial" w:hAnsi="Arial" w:eastAsia="Arial" w:cs="Arial"/>
          <w:color w:val="111111"/>
          <w:sz w:val="24"/>
          <w:szCs w:val="24"/>
          <w:lang w:val="en-GB" w:eastAsia="en-GB"/>
        </w:rPr>
      </w:pPr>
    </w:p>
    <w:p w:rsidR="007C2A1D" w:rsidP="40C2223D" w:rsidRDefault="288F296C" w14:paraId="0FD7DF83" w14:textId="77777777" w14:noSpellErr="1">
      <w:pPr>
        <w:numPr>
          <w:ilvl w:val="1"/>
          <w:numId w:val="4"/>
        </w:numPr>
        <w:spacing w:before="100" w:beforeAutospacing="on" w:after="100" w:afterAutospacing="on" w:line="276" w:lineRule="auto"/>
        <w:jc w:val="both"/>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b w:val="1"/>
          <w:bCs w:val="1"/>
          <w:color w:val="111111"/>
          <w:sz w:val="24"/>
          <w:szCs w:val="24"/>
          <w:lang w:val="en-GB" w:eastAsia="en-GB"/>
        </w:rPr>
        <w:t>WHERE</w:t>
      </w:r>
      <w:r w:rsidRPr="40C2223D" w:rsidR="40C2223D">
        <w:rPr>
          <w:rFonts w:ascii="Arial" w:hAnsi="Arial" w:eastAsia="Arial" w:cs="Arial"/>
          <w:color w:val="111111"/>
          <w:sz w:val="24"/>
          <w:szCs w:val="24"/>
          <w:lang w:val="en-GB" w:eastAsia="en-GB"/>
        </w:rPr>
        <w:t> is your topic important: at the local, national or international level?  Are there specific places affected by the topic?</w:t>
      </w:r>
    </w:p>
    <w:p w:rsidR="007C2A1D" w:rsidP="40C2223D" w:rsidRDefault="007C2A1D" w14:paraId="67A64FF9" w14:textId="77777777" w14:noSpellErr="1">
      <w:pPr>
        <w:spacing w:before="100" w:beforeAutospacing="on" w:after="100" w:afterAutospacing="on" w:line="276" w:lineRule="auto"/>
        <w:ind w:left="1440"/>
        <w:jc w:val="both"/>
        <w:rPr>
          <w:rFonts w:ascii="Arial" w:hAnsi="Arial" w:eastAsia="Arial" w:cs="Arial"/>
          <w:color w:val="111111"/>
          <w:sz w:val="24"/>
          <w:szCs w:val="24"/>
          <w:lang w:val="en-GB" w:eastAsia="en-GB"/>
        </w:rPr>
      </w:pP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Pr>
          <w:rFonts w:eastAsia="Times New Roman" w:cs="Times New Roman" w:asciiTheme="majorHAnsi" w:hAnsiTheme="majorHAnsi"/>
          <w:b/>
          <w:color w:val="111111"/>
          <w:sz w:val="24"/>
          <w:szCs w:val="24"/>
          <w:lang w:val="en-GB" w:eastAsia="en-GB"/>
        </w:rPr>
        <w:softHyphen/>
      </w:r>
      <w:r w:rsidRPr="40C2223D">
        <w:rPr>
          <w:rFonts w:ascii="Arial" w:hAnsi="Arial" w:eastAsia="Arial" w:cs="Arial"/>
          <w:b w:val="1"/>
          <w:bCs w:val="1"/>
          <w:color w:val="111111"/>
          <w:sz w:val="24"/>
          <w:szCs w:val="24"/>
          <w:lang w:val="en-GB" w:eastAsia="en-GB"/>
        </w:rPr>
        <w:softHyphen/>
        <w:t>________________________________________________________________________________________________________________________________________________________________________________________________________________________________</w:t>
      </w:r>
    </w:p>
    <w:p w:rsidR="007C2A1D" w:rsidP="40C2223D" w:rsidRDefault="288F296C" w14:paraId="7256E3D0" w14:textId="77777777" w14:noSpellErr="1">
      <w:pPr>
        <w:numPr>
          <w:ilvl w:val="1"/>
          <w:numId w:val="4"/>
        </w:numPr>
        <w:spacing w:before="100" w:beforeAutospacing="on" w:after="100" w:afterAutospacing="on" w:line="276" w:lineRule="auto"/>
        <w:jc w:val="both"/>
        <w:rPr>
          <w:rFonts w:ascii="Cambria" w:hAnsi="Cambria" w:eastAsia="Times New Roman" w:cs="Times New Roman" w:asciiTheme="majorAscii" w:hAnsiTheme="majorAscii"/>
          <w:color w:val="111111"/>
          <w:sz w:val="24"/>
          <w:szCs w:val="24"/>
          <w:lang w:val="en-GB" w:eastAsia="en-GB"/>
        </w:rPr>
      </w:pPr>
      <w:r w:rsidRPr="40C2223D" w:rsidR="40C2223D">
        <w:rPr>
          <w:rFonts w:ascii="Arial" w:hAnsi="Arial" w:eastAsia="Arial" w:cs="Arial"/>
          <w:b w:val="1"/>
          <w:bCs w:val="1"/>
          <w:color w:val="111111"/>
          <w:sz w:val="24"/>
          <w:szCs w:val="24"/>
          <w:lang w:val="en-GB" w:eastAsia="en-GB"/>
        </w:rPr>
        <w:t>WHEN</w:t>
      </w:r>
      <w:r w:rsidRPr="40C2223D" w:rsidR="40C2223D">
        <w:rPr>
          <w:rFonts w:ascii="Arial" w:hAnsi="Arial" w:eastAsia="Arial" w:cs="Arial"/>
          <w:color w:val="111111"/>
          <w:sz w:val="24"/>
          <w:szCs w:val="24"/>
          <w:lang w:val="en-GB" w:eastAsia="en-GB"/>
        </w:rPr>
        <w:t> is/was your topic important?  Is it a current event or an historical issue?  Do you want to compare your topic by time periods?</w:t>
      </w:r>
    </w:p>
    <w:p w:rsidR="007C2A1D" w:rsidP="40C2223D" w:rsidRDefault="007C2A1D" w14:paraId="0A6E9309" w14:textId="77777777" w14:noSpellErr="1">
      <w:pPr>
        <w:spacing w:before="100" w:beforeAutospacing="on" w:after="100" w:afterAutospacing="on" w:line="276" w:lineRule="auto"/>
        <w:ind w:left="1440"/>
        <w:jc w:val="both"/>
        <w:rPr>
          <w:rFonts w:ascii="Arial" w:hAnsi="Arial" w:eastAsia="Arial" w:cs="Arial"/>
          <w:b w:val="1"/>
          <w:bCs w:val="1"/>
          <w:color w:val="111111"/>
          <w:sz w:val="24"/>
          <w:szCs w:val="24"/>
          <w:lang w:val="en-GB" w:eastAsia="en-GB"/>
        </w:rPr>
      </w:pPr>
      <w:r w:rsidRPr="40C2223D" w:rsidR="40C2223D">
        <w:rPr>
          <w:rFonts w:ascii="Arial" w:hAnsi="Arial" w:eastAsia="Arial" w:cs="Arial"/>
          <w:b w:val="1"/>
          <w:bCs w:val="1"/>
          <w:color w:val="111111"/>
          <w:sz w:val="24"/>
          <w:szCs w:val="24"/>
          <w:lang w:val="en-GB" w:eastAsia="en-GB"/>
        </w:rPr>
        <w:t>________________________________________________________________________________________________________________________________________________________________________________________________________________________________</w:t>
      </w:r>
    </w:p>
    <w:p w:rsidR="007C2A1D" w:rsidP="40C2223D" w:rsidRDefault="007C2A1D" w14:paraId="4F0B661C" w14:textId="77777777" w14:noSpellErr="1">
      <w:pPr>
        <w:spacing w:before="100" w:beforeAutospacing="on" w:after="100" w:afterAutospacing="on" w:line="276" w:lineRule="auto"/>
        <w:ind w:left="1440"/>
        <w:jc w:val="both"/>
        <w:rPr>
          <w:rFonts w:ascii="Arial" w:hAnsi="Arial" w:eastAsia="Arial" w:cs="Arial"/>
          <w:color w:val="111111"/>
          <w:sz w:val="24"/>
          <w:szCs w:val="24"/>
          <w:lang w:val="en-GB" w:eastAsia="en-GB"/>
        </w:rPr>
      </w:pPr>
    </w:p>
    <w:p w:rsidR="007C2A1D" w:rsidP="40C2223D" w:rsidRDefault="288F296C" w14:paraId="08BFBE6A" w14:textId="13A36D7E" w14:noSpellErr="1">
      <w:pPr>
        <w:spacing w:line="276" w:lineRule="auto"/>
        <w:jc w:val="both"/>
        <w:rPr>
          <w:rFonts w:ascii="Arial" w:hAnsi="Arial" w:eastAsia="Arial" w:cs="Arial"/>
          <w:color w:val="auto"/>
          <w:sz w:val="24"/>
          <w:szCs w:val="24"/>
          <w:lang w:eastAsia="ko-KR"/>
        </w:rPr>
      </w:pPr>
      <w:r w:rsidRPr="40C2223D" w:rsidR="40C2223D">
        <w:rPr>
          <w:rFonts w:ascii="Arial" w:hAnsi="Arial" w:eastAsia="Arial" w:cs="Arial"/>
          <w:b w:val="1"/>
          <w:bCs w:val="1"/>
          <w:sz w:val="24"/>
          <w:szCs w:val="24"/>
        </w:rPr>
        <w:t>Now I want you to try out tip 5: discuss with a friend.</w:t>
      </w:r>
      <w:r w:rsidRPr="40C2223D" w:rsidR="40C2223D">
        <w:rPr>
          <w:rFonts w:ascii="Arial" w:hAnsi="Arial" w:eastAsia="Arial" w:cs="Arial"/>
          <w:sz w:val="24"/>
          <w:szCs w:val="24"/>
        </w:rPr>
        <w:t xml:space="preserve"> </w:t>
      </w:r>
    </w:p>
    <w:p w:rsidR="007C2A1D" w:rsidP="40C2223D" w:rsidRDefault="007C2A1D" w14:paraId="05B01B58" w14:textId="59D2FDC0" w14:noSpellErr="1">
      <w:pPr>
        <w:spacing w:line="276" w:lineRule="auto"/>
        <w:jc w:val="both"/>
        <w:rPr>
          <w:rFonts w:ascii="Arial" w:hAnsi="Arial" w:eastAsia="Arial" w:cs="Arial"/>
          <w:sz w:val="24"/>
          <w:szCs w:val="24"/>
        </w:rPr>
      </w:pPr>
    </w:p>
    <w:p w:rsidR="007C2A1D" w:rsidP="40C2223D" w:rsidRDefault="288F296C" w14:paraId="03590F9A" w14:textId="3E1CD64F" w14:noSpellErr="1">
      <w:pPr>
        <w:spacing w:line="276" w:lineRule="auto"/>
        <w:jc w:val="both"/>
        <w:rPr>
          <w:rFonts w:ascii="Arial" w:hAnsi="Arial" w:eastAsia="Arial" w:cs="Arial"/>
          <w:color w:val="auto"/>
          <w:sz w:val="24"/>
          <w:szCs w:val="24"/>
          <w:lang w:eastAsia="ko-KR"/>
        </w:rPr>
      </w:pPr>
      <w:r w:rsidRPr="40C2223D" w:rsidR="40C2223D">
        <w:rPr>
          <w:rFonts w:ascii="Arial" w:hAnsi="Arial" w:eastAsia="Arial" w:cs="Arial"/>
          <w:sz w:val="24"/>
          <w:szCs w:val="24"/>
        </w:rPr>
        <w:t>Pair up with someone else in the class and talk through the answers to your why, who, what, where, and when questions. Listen to their answers to their questions. Do you have anything you can suggest or add to their ideas?</w:t>
      </w:r>
    </w:p>
    <w:p w:rsidR="007C2A1D" w:rsidP="40C2223D" w:rsidRDefault="007C2A1D" w14:paraId="0AB828BE" w14:textId="77777777" w14:noSpellErr="1">
      <w:pPr>
        <w:spacing w:line="276" w:lineRule="auto"/>
        <w:jc w:val="both"/>
        <w:rPr>
          <w:rFonts w:ascii="Arial" w:hAnsi="Arial" w:eastAsia="Arial" w:cs="Arial"/>
          <w:sz w:val="24"/>
          <w:szCs w:val="24"/>
        </w:rPr>
      </w:pPr>
    </w:p>
    <w:p w:rsidR="007C2A1D" w:rsidP="40C2223D" w:rsidRDefault="007C2A1D" w14:paraId="55FFB16D" w14:textId="77777777" w14:noSpellErr="1">
      <w:pPr>
        <w:spacing w:line="276" w:lineRule="auto"/>
        <w:jc w:val="both"/>
        <w:rPr>
          <w:rFonts w:ascii="Arial" w:hAnsi="Arial" w:eastAsia="Arial" w:cs="Arial"/>
          <w:sz w:val="24"/>
          <w:szCs w:val="24"/>
        </w:rPr>
      </w:pPr>
      <w:r w:rsidRPr="40C2223D" w:rsidR="40C2223D">
        <w:rPr>
          <w:rFonts w:ascii="Arial" w:hAnsi="Arial" w:eastAsia="Arial" w:cs="Arial"/>
          <w:sz w:val="24"/>
          <w:szCs w:val="24"/>
        </w:rPr>
        <w:t xml:space="preserve">Carry out this process with </w:t>
      </w:r>
      <w:r w:rsidRPr="40C2223D" w:rsidR="40C2223D">
        <w:rPr>
          <w:rFonts w:ascii="Arial" w:hAnsi="Arial" w:eastAsia="Arial" w:cs="Arial"/>
          <w:b w:val="1"/>
          <w:bCs w:val="1"/>
          <w:i w:val="1"/>
          <w:iCs w:val="1"/>
          <w:sz w:val="24"/>
          <w:szCs w:val="24"/>
        </w:rPr>
        <w:t>at least two other students</w:t>
      </w:r>
      <w:r w:rsidRPr="40C2223D" w:rsidR="40C2223D">
        <w:rPr>
          <w:rFonts w:ascii="Arial" w:hAnsi="Arial" w:eastAsia="Arial" w:cs="Arial"/>
          <w:sz w:val="24"/>
          <w:szCs w:val="24"/>
        </w:rPr>
        <w:t xml:space="preserve"> before continuing your search for sources. </w:t>
      </w:r>
    </w:p>
    <w:p w:rsidR="000C2C07" w:rsidP="00120040" w:rsidRDefault="000C2C07" w14:paraId="537128DA" w14:textId="77777777">
      <w:pPr>
        <w:pStyle w:val="NoSpacing"/>
      </w:pPr>
    </w:p>
    <w:p w:rsidR="000C2C07" w:rsidP="00120040" w:rsidRDefault="000C2C07" w14:paraId="3739283C" w14:textId="77777777">
      <w:pPr>
        <w:pStyle w:val="NoSpacing"/>
      </w:pPr>
    </w:p>
    <w:p w:rsidR="000C2C07" w:rsidP="00120040" w:rsidRDefault="000C2C07" w14:paraId="26C954FF" w14:textId="77777777">
      <w:pPr>
        <w:pStyle w:val="NoSpacing"/>
      </w:pPr>
    </w:p>
    <w:p w:rsidR="000C2C07" w:rsidP="00120040" w:rsidRDefault="000C2C07" w14:paraId="14CE9441" w14:textId="77777777">
      <w:pPr>
        <w:pStyle w:val="NoSpacing"/>
      </w:pPr>
    </w:p>
    <w:p w:rsidR="000C2C07" w:rsidP="00120040" w:rsidRDefault="000C2C07" w14:paraId="541A3E61" w14:textId="77777777">
      <w:pPr>
        <w:pStyle w:val="NoSpacing"/>
      </w:pPr>
    </w:p>
    <w:p w:rsidR="000C2C07" w:rsidP="00120040" w:rsidRDefault="000C2C07" w14:paraId="0DD7F4FF" w14:textId="77777777">
      <w:pPr>
        <w:pStyle w:val="NoSpacing"/>
      </w:pPr>
    </w:p>
    <w:p w:rsidR="000C2C07" w:rsidP="00120040" w:rsidRDefault="000C2C07" w14:paraId="30DE8160" w14:textId="77777777">
      <w:pPr>
        <w:pStyle w:val="NoSpacing"/>
      </w:pPr>
    </w:p>
    <w:p w:rsidR="000C2C07" w:rsidP="00120040" w:rsidRDefault="000C2C07" w14:paraId="63161631" w14:textId="77777777">
      <w:pPr>
        <w:pStyle w:val="NoSpacing"/>
      </w:pPr>
    </w:p>
    <w:p w:rsidR="000C2C07" w:rsidP="00120040" w:rsidRDefault="000C2C07" w14:paraId="0BD7DF42" w14:textId="77777777">
      <w:pPr>
        <w:pStyle w:val="NoSpacing"/>
      </w:pPr>
    </w:p>
    <w:tbl>
      <w:tblPr>
        <w:tblStyle w:val="TableGrid"/>
        <w:tblW w:w="0" w:type="auto"/>
        <w:tblLook w:val="04A0" w:firstRow="1" w:lastRow="0" w:firstColumn="1" w:lastColumn="0" w:noHBand="0" w:noVBand="1"/>
      </w:tblPr>
      <w:tblGrid>
        <w:gridCol w:w="5341"/>
        <w:gridCol w:w="5341"/>
      </w:tblGrid>
      <w:tr w:rsidR="000C2C07" w:rsidTr="00CB1246" w14:paraId="243A862F" w14:textId="77777777">
        <w:trPr>
          <w:cnfStyle w:val="100000000000" w:firstRow="1" w:lastRow="0" w:firstColumn="0" w:lastColumn="0" w:oddVBand="0" w:evenVBand="0" w:oddHBand="0" w:evenHBand="0" w:firstRowFirstColumn="0" w:firstRowLastColumn="0" w:lastRowFirstColumn="0" w:lastRowLastColumn="0"/>
        </w:trPr>
        <w:tc>
          <w:tcPr>
            <w:tcW w:w="5341" w:type="dxa"/>
          </w:tcPr>
          <w:p w:rsidR="000C2C07" w:rsidP="00120040" w:rsidRDefault="000C2C07" w14:paraId="739CAD7B" w14:textId="77777777">
            <w:pPr>
              <w:pStyle w:val="NoSpacing"/>
            </w:pPr>
            <w:r>
              <w:t>Module Learning Outcomes Covered</w:t>
            </w:r>
          </w:p>
        </w:tc>
        <w:tc>
          <w:tcPr>
            <w:tcW w:w="5341" w:type="dxa"/>
          </w:tcPr>
          <w:p w:rsidR="000C2C07" w:rsidP="00120040" w:rsidRDefault="000C2C07" w14:paraId="5CB844F6" w14:textId="77777777">
            <w:pPr>
              <w:pStyle w:val="NoSpacing"/>
            </w:pPr>
            <w:r>
              <w:t>Academic Literacies Covered</w:t>
            </w:r>
          </w:p>
        </w:tc>
      </w:tr>
      <w:tr w:rsidR="000C2C07" w:rsidTr="00CB1246" w14:paraId="2B1284B5" w14:textId="77777777">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120040" w:rsidRDefault="00E2457E" w14:paraId="743A735E" w14:textId="2622290F">
                <w:pPr>
                  <w:pStyle w:val="NoSpacing"/>
                </w:pPr>
                <w:r>
                  <w:t>ML1</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120040" w:rsidRDefault="00E2457E" w14:paraId="0168C321" w14:textId="6825AAD2">
                <w:pPr>
                  <w:pStyle w:val="NoSpacing"/>
                </w:pPr>
                <w:r>
                  <w:t>AL4</w:t>
                </w:r>
              </w:p>
            </w:tc>
          </w:sdtContent>
        </w:sdt>
      </w:tr>
      <w:tr w:rsidR="000C2C07" w:rsidTr="00CB1246" w14:paraId="355F5461" w14:textId="77777777">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120040" w:rsidRDefault="000C2C07" w14:paraId="0079E4AF" w14:textId="77777777">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120040" w:rsidRDefault="00E2457E" w14:paraId="5F46ACC8" w14:textId="78B1048E">
                <w:pPr>
                  <w:pStyle w:val="NoSpacing"/>
                </w:pPr>
                <w:r>
                  <w:t>AL5</w:t>
                </w:r>
              </w:p>
            </w:tc>
          </w:sdtContent>
        </w:sdt>
      </w:tr>
      <w:tr w:rsidR="000C2C07" w:rsidTr="00CB1246" w14:paraId="5F291237" w14:textId="77777777">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341" w:type="dxa"/>
              </w:tcPr>
              <w:p w:rsidR="000C2C07" w:rsidP="00120040" w:rsidRDefault="000C2C07" w14:paraId="2534E129" w14:textId="77777777">
                <w:pPr>
                  <w:pStyle w:val="NoSpacing"/>
                </w:pPr>
                <w:r w:rsidRPr="0068725C">
                  <w:rPr>
                    <w:rStyle w:val="PlaceholderText"/>
                  </w:rPr>
                  <w:t>Choose an item.</w:t>
                </w:r>
              </w:p>
            </w:tc>
          </w:sdtContent>
        </w:sdt>
        <w:sdt>
          <w:sdtPr>
            <w:id w:val="-99649399"/>
            <w:placeholder>
              <w:docPart w:val="CB02C16CD0C6458A98EFC1EE53F4C6B9"/>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341" w:type="dxa"/>
              </w:tcPr>
              <w:p w:rsidR="000C2C07" w:rsidP="00120040" w:rsidRDefault="00E2457E" w14:paraId="78AEA627" w14:textId="78B4ED2F">
                <w:pPr>
                  <w:pStyle w:val="NoSpacing"/>
                </w:pPr>
                <w:r>
                  <w:t>AL7</w:t>
                </w:r>
              </w:p>
            </w:tc>
          </w:sdtContent>
        </w:sdt>
      </w:tr>
    </w:tbl>
    <w:p w:rsidRPr="00163C68" w:rsidR="000C2C07" w:rsidP="00120040" w:rsidRDefault="000C2C07" w14:paraId="45AC9F1F" w14:textId="77777777">
      <w:pPr>
        <w:pStyle w:val="NoSpacing"/>
      </w:pPr>
    </w:p>
    <w:sectPr w:rsidRPr="00163C68" w:rsidR="000C2C07" w:rsidSect="00704099">
      <w:footerReference w:type="default" r:id="rId13"/>
      <w:headerReference w:type="first" r:id="rId14"/>
      <w:footerReference w:type="first" r:id="rId15"/>
      <w:pgSz w:w="11906" w:h="16838" w:orient="portrait"/>
      <w:pgMar w:top="720" w:right="720" w:bottom="993" w:left="720" w:header="708" w:footer="38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77" w:rsidP="00FB05A8" w:rsidRDefault="006C2477" w14:paraId="0DBB25F4" w14:textId="77777777">
      <w:r>
        <w:separator/>
      </w:r>
    </w:p>
  </w:endnote>
  <w:endnote w:type="continuationSeparator" w:id="0">
    <w:p w:rsidR="006C2477" w:rsidP="00FB05A8" w:rsidRDefault="006C2477" w14:paraId="5AB481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1849FB">
            <w:rPr>
              <w:noProof/>
            </w:rPr>
            <w:t>3</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1849FB">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r w:rsidRPr="00DF61A6">
            <w:rPr>
              <w:color w:val="FF0000"/>
            </w:rPr>
            <w:t>|</w:t>
          </w:r>
          <w:r w:rsidRPr="00662DF8">
            <w:t xml:space="preserve">  kaplanpathways.com</w:t>
          </w:r>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77" w:rsidP="00FB05A8" w:rsidRDefault="006C2477" w14:paraId="1F43664A" w14:textId="77777777">
      <w:r>
        <w:separator/>
      </w:r>
    </w:p>
  </w:footnote>
  <w:footnote w:type="continuationSeparator" w:id="0">
    <w:p w:rsidR="006C2477" w:rsidP="00FB05A8" w:rsidRDefault="006C2477" w14:paraId="668909D6"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0" w:type="auto"/>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00662DF8" w14:paraId="7A5C80CE" w14:textId="77777777">
      <w:tc>
        <w:tcPr>
          <w:tcW w:w="10682" w:type="dxa"/>
          <w:shd w:val="clear" w:color="auto" w:fill="auto"/>
        </w:tcPr>
        <w:p w:rsidRPr="00FB05A8" w:rsidR="00DF61A6" w:rsidP="00662DF8" w:rsidRDefault="00A671B3" w14:paraId="060B4B82" w14:textId="77777777">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rsidRPr="00D16FC4" w:rsidR="00DF61A6" w:rsidP="00DF61A6" w:rsidRDefault="00DF61A6" w14:paraId="49C66316" w14:textId="77777777">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4A3112"/>
    <w:multiLevelType w:val="hybridMultilevel"/>
    <w:tmpl w:val="DBECB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B3"/>
    <w:rsid w:val="00082418"/>
    <w:rsid w:val="00086063"/>
    <w:rsid w:val="000C2C07"/>
    <w:rsid w:val="000F3DC8"/>
    <w:rsid w:val="001174F8"/>
    <w:rsid w:val="00120040"/>
    <w:rsid w:val="00163C68"/>
    <w:rsid w:val="001849FB"/>
    <w:rsid w:val="00194CCC"/>
    <w:rsid w:val="001A5B65"/>
    <w:rsid w:val="001F0658"/>
    <w:rsid w:val="0030685C"/>
    <w:rsid w:val="00350EF3"/>
    <w:rsid w:val="003B6F48"/>
    <w:rsid w:val="00405B5A"/>
    <w:rsid w:val="004369D1"/>
    <w:rsid w:val="005C0FB3"/>
    <w:rsid w:val="005C1879"/>
    <w:rsid w:val="005E776E"/>
    <w:rsid w:val="0063433F"/>
    <w:rsid w:val="00636173"/>
    <w:rsid w:val="00662DF8"/>
    <w:rsid w:val="00675492"/>
    <w:rsid w:val="006A4A2B"/>
    <w:rsid w:val="006C2477"/>
    <w:rsid w:val="006F5CD6"/>
    <w:rsid w:val="00704099"/>
    <w:rsid w:val="00740620"/>
    <w:rsid w:val="007C2A1D"/>
    <w:rsid w:val="00830FF3"/>
    <w:rsid w:val="00942029"/>
    <w:rsid w:val="00997D94"/>
    <w:rsid w:val="009A3023"/>
    <w:rsid w:val="009B216A"/>
    <w:rsid w:val="009F49D0"/>
    <w:rsid w:val="00A07C08"/>
    <w:rsid w:val="00A52645"/>
    <w:rsid w:val="00A53F1C"/>
    <w:rsid w:val="00A671B3"/>
    <w:rsid w:val="00B241D0"/>
    <w:rsid w:val="00B24D0C"/>
    <w:rsid w:val="00B52F1D"/>
    <w:rsid w:val="00BE6580"/>
    <w:rsid w:val="00CE2E35"/>
    <w:rsid w:val="00D06F19"/>
    <w:rsid w:val="00D16FC4"/>
    <w:rsid w:val="00D24386"/>
    <w:rsid w:val="00D37E3B"/>
    <w:rsid w:val="00D57C5B"/>
    <w:rsid w:val="00DF61A6"/>
    <w:rsid w:val="00E10AAB"/>
    <w:rsid w:val="00E21636"/>
    <w:rsid w:val="00E2457E"/>
    <w:rsid w:val="00E5367D"/>
    <w:rsid w:val="00E97F7B"/>
    <w:rsid w:val="00EA0BD1"/>
    <w:rsid w:val="00EF0520"/>
    <w:rsid w:val="00F02433"/>
    <w:rsid w:val="00FA224E"/>
    <w:rsid w:val="00FA4AB6"/>
    <w:rsid w:val="00FB05A8"/>
    <w:rsid w:val="0D2E4376"/>
    <w:rsid w:val="288F296C"/>
    <w:rsid w:val="40C2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5E776E"/>
    <w:rPr>
      <w:rFonts w:ascii="Arial" w:hAnsi="Arial" w:eastAsia="Times New Roman"/>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120040"/>
    <w:pPr>
      <w:spacing w:line="360" w:lineRule="auto"/>
    </w:pPr>
    <w:rPr>
      <w:rFonts w:ascii="Arial" w:hAnsi="Arial"/>
      <w:color w:val="393839"/>
      <w:sz w:val="24"/>
      <w:szCs w:val="22"/>
      <w:lang w:eastAsia="en-US"/>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3B6F48"/>
    <w:rPr>
      <w:rFonts w:asciiTheme="majorHAnsi" w:hAnsiTheme="majorHAnsi" w:eastAsiaTheme="majorEastAsia" w:cstheme="majorBidi"/>
      <w:i/>
      <w:iCs/>
      <w:color w:val="365F91" w:themeColor="accent1" w:themeShade="BF"/>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120040"/>
    <w:pPr>
      <w:spacing w:line="360" w:lineRule="auto"/>
    </w:pPr>
    <w:rPr>
      <w:rFonts w:ascii="Arial" w:hAnsi="Arial"/>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11/relationships/commentsExtended" Target="/word/commentsExtended.xml" Id="Raf27ff4dd6484038" /><Relationship Type="http://schemas.microsoft.com/office/2016/09/relationships/commentsIds" Target="/word/commentsIds.xml" Id="R07a0910e31e64d4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14:paraId="674BE21A" w14:textId="77777777"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14:paraId="674BE21B" w14:textId="77777777"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14:paraId="674BE21C" w14:textId="77777777"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14:paraId="674BE21D" w14:textId="77777777"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14:paraId="674BE21E" w14:textId="77777777"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14:paraId="674BE21F" w14:textId="77777777"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92"/>
    <w:rsid w:val="00120206"/>
    <w:rsid w:val="003F69D5"/>
    <w:rsid w:val="00C046D4"/>
    <w:rsid w:val="00C24BC3"/>
    <w:rsid w:val="00C47D71"/>
    <w:rsid w:val="00C57092"/>
    <w:rsid w:val="00D922B7"/>
    <w:rsid w:val="00E83546"/>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4BE21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44CC1163-41D7-4261-83E7-9DE4DB95FF0A}"/>
</file>

<file path=customXml/itemProps3.xml><?xml version="1.0" encoding="utf-8"?>
<ds:datastoreItem xmlns:ds="http://schemas.openxmlformats.org/officeDocument/2006/customXml" ds:itemID="{45F7CCDE-752E-42A9-B9C7-45538AE83261}">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2a0aa29f-5b2e-4f26-9683-d6d4ab7460cf"/>
    <ds:schemaRef ds:uri="http://purl.org/dc/elements/1.1/"/>
    <ds:schemaRef ds:uri="http://schemas.microsoft.com/office/infopath/2007/PartnerControls"/>
    <ds:schemaRef ds:uri="94eef652-f3d4-403f-bb68-6f2321bcd15d"/>
    <ds:schemaRef ds:uri="http://schemas.microsoft.com/office/2006/metadata/properties"/>
  </ds:schemaRefs>
</ds:datastoreItem>
</file>

<file path=customXml/itemProps4.xml><?xml version="1.0" encoding="utf-8"?>
<ds:datastoreItem xmlns:ds="http://schemas.openxmlformats.org/officeDocument/2006/customXml" ds:itemID="{7406993A-C79E-4A4B-9865-9DC00FDD29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ap:Template>
  <ap:Application>Microsoft Office Word</ap:Application>
  <ap:DocSecurity>0</ap:DocSecurity>
  <ap:ScaleCrop>false</ap:ScaleCrop>
  <ap:Company>Kaplan International Colleges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Chris Bilboe</cp:lastModifiedBy>
  <cp:revision>7</cp:revision>
  <dcterms:created xsi:type="dcterms:W3CDTF">2019-06-14T14:54:00Z</dcterms:created>
  <dcterms:modified xsi:type="dcterms:W3CDTF">2019-07-11T07:38:41Z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