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c="http://schemas.openxmlformats.org/drawingml/2006/chart" xmlns:dgm="http://schemas.openxmlformats.org/drawingml/2006/diagram" mc:Ignorable="w14 w15 w16se w16cid w16 w16cex w16sdtdh wp14">
  <w:body>
    <w:p w:rsidRPr="00A603CA" w:rsidR="00A603CA" w:rsidP="00A603CA" w:rsidRDefault="00A603CA" w14:paraId="3167FF34" w14:textId="77777777">
      <w:pPr>
        <w:spacing w:after="200" w:line="276" w:lineRule="auto"/>
        <w:rPr>
          <w:rFonts w:ascii="Calibri" w:hAnsi="Calibri" w:eastAsia="Times New Roman" w:cs="Times New Roman"/>
          <w:b/>
          <w:noProof/>
          <w:sz w:val="24"/>
          <w:szCs w:val="24"/>
          <w:lang w:eastAsia="en-GB"/>
        </w:rPr>
      </w:pPr>
      <w:r w:rsidRPr="00A603CA">
        <w:rPr>
          <w:rFonts w:ascii="Calibri" w:hAnsi="Calibri" w:eastAsia="Times New Roman" w:cs="Times New Roman"/>
          <w:b/>
          <w:noProof/>
          <w:sz w:val="24"/>
          <w:szCs w:val="24"/>
          <w:lang w:eastAsia="en-GB"/>
        </w:rPr>
        <w:t>Creating Simple Graphs in Excel</w:t>
      </w:r>
    </w:p>
    <w:p w:rsidRPr="00A603CA" w:rsidR="00A603CA" w:rsidP="00A603CA" w:rsidRDefault="00A603CA" w14:paraId="7DB6366B" w14:textId="77777777">
      <w:pPr>
        <w:spacing w:after="200" w:line="276" w:lineRule="auto"/>
        <w:rPr>
          <w:rFonts w:ascii="Calibri" w:hAnsi="Calibri" w:eastAsia="Times New Roman" w:cs="Times New Roman"/>
          <w:noProof/>
          <w:lang w:eastAsia="en-GB"/>
        </w:rPr>
      </w:pPr>
      <w:r w:rsidRPr="00A603CA">
        <w:rPr>
          <w:rFonts w:ascii="Calibri" w:hAnsi="Calibri" w:eastAsia="Times New Roman" w:cs="Times New Roman"/>
          <w:noProof/>
          <w:lang w:eastAsia="en-GB"/>
        </w:rPr>
        <w:t>Open a new Excel workbook. In the first column, enter the labels describing the data.</w:t>
      </w:r>
    </w:p>
    <w:p w:rsidRPr="00A603CA" w:rsidR="00A603CA" w:rsidP="00A603CA" w:rsidRDefault="00A603CA" w14:paraId="5252A07B" w14:textId="310E52EA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>
        <w:rPr>
          <w:noProof/>
        </w:rPr>
        <w:drawing>
          <wp:inline distT="0" distB="0" distL="0" distR="0" wp14:anchorId="3C5173D7" wp14:editId="12512D54">
            <wp:extent cx="3116580" cy="2667000"/>
            <wp:effectExtent l="0" t="0" r="7620" b="0"/>
            <wp:docPr id="12" name="Picture 12" descr="C:\Documents and Settings\jdeane\Local Settings\Temporary Internet Files\Content.Word\New Pictu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603CA" w:rsidR="00A603CA" w:rsidP="00A603CA" w:rsidRDefault="00A603CA" w14:paraId="46E36108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1C0E3B49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lang w:eastAsia="en-GB"/>
        </w:rPr>
        <w:t>In the next column, put the data you want to display.  Don’t leave any blank columns.</w:t>
      </w:r>
    </w:p>
    <w:p w:rsidRPr="00A603CA" w:rsidR="00A603CA" w:rsidP="00A603CA" w:rsidRDefault="00A603CA" w14:paraId="69052F04" w14:textId="07BE0B18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>
        <w:rPr>
          <w:noProof/>
        </w:rPr>
        <w:drawing>
          <wp:inline distT="0" distB="0" distL="0" distR="0" wp14:anchorId="1BD5DA25" wp14:editId="4A5571BA">
            <wp:extent cx="3177540" cy="3215640"/>
            <wp:effectExtent l="0" t="0" r="3810" b="3810"/>
            <wp:docPr id="11" name="Picture 11" descr="C:\Documents and Settings\jdeane\Local Settings\Temporary Internet Files\Content.Word\New Picture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603CA" w:rsidR="00A603CA" w:rsidP="00A603CA" w:rsidRDefault="00A603CA" w14:paraId="06E9A1F2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4BF66D32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47C7FE6A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5E780DE2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3EB98E17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lang w:eastAsia="en-GB"/>
        </w:rPr>
        <w:t xml:space="preserve">Highlight both columns. Then go to </w:t>
      </w:r>
      <w:r w:rsidRPr="00A603CA">
        <w:rPr>
          <w:rFonts w:ascii="Calibri" w:hAnsi="Calibri" w:eastAsia="Times New Roman" w:cs="Times New Roman"/>
          <w:i/>
          <w:lang w:eastAsia="en-GB"/>
        </w:rPr>
        <w:t xml:space="preserve">Insert </w:t>
      </w:r>
      <w:r w:rsidRPr="00A603CA">
        <w:rPr>
          <w:rFonts w:ascii="Calibri" w:hAnsi="Calibri" w:eastAsia="Times New Roman" w:cs="Times New Roman"/>
          <w:lang w:eastAsia="en-GB"/>
        </w:rPr>
        <w:t>and select the type of graph you want. Remember to select an appropriate type of graph for the data you want to display.</w:t>
      </w:r>
    </w:p>
    <w:p w:rsidRPr="00A603CA" w:rsidR="00A603CA" w:rsidP="00A603CA" w:rsidRDefault="00A603CA" w14:paraId="6F8CCCEA" w14:textId="3736D8C2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557CB" wp14:editId="23F98A2E">
                <wp:simplePos x="0" y="0"/>
                <wp:positionH relativeFrom="column">
                  <wp:posOffset>142875</wp:posOffset>
                </wp:positionH>
                <wp:positionV relativeFrom="paragraph">
                  <wp:posOffset>279400</wp:posOffset>
                </wp:positionV>
                <wp:extent cx="695325" cy="476250"/>
                <wp:effectExtent l="57150" t="19050" r="28575" b="133350"/>
                <wp:wrapNone/>
                <wp:docPr id="17" name="Arrow: Righ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76220">
                          <a:off x="0" y="0"/>
                          <a:ext cx="695325" cy="476250"/>
                        </a:xfrm>
                        <a:prstGeom prst="rightArrow">
                          <a:avLst>
                            <a:gd name="adj1" fmla="val 50000"/>
                            <a:gd name="adj2" fmla="val 36500"/>
                          </a:avLst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 xmlns:dgm="http://schemas.openxmlformats.org/drawingml/2006/diagram" xmlns:arto="http://schemas.microsoft.com/office/word/2006/arto">
            <w:pict>
              <v:shapetype id="_x0000_t13" coordsize="21600,21600" o:spt="13" adj="16200,5400" path="m@0,l@0@1,0@1,0@2@0@2@0,21600,21600,10800xe" w14:anchorId="5142722C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17" style="position:absolute;margin-left:11.25pt;margin-top:22pt;width:54.75pt;height:37.5pt;rotation:128474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0504d" strokecolor="#f2f2f2" strokeweight="3pt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0NzwIAAPEFAAAOAAAAZHJzL2Uyb0RvYy54bWysVF1v0zAUfUfiP1h+Z0n6tTZaOk0dQ0gD&#10;Jgbi2bWdxODYwXabll/P9U1WMsoDQuTBiq/tc8899+Pq+tBospfOK2sKml2klEjDrVCmKujnT3ev&#10;lpT4wIxg2hpZ0KP09Hr98sVV1+ZyYmurhXQEQIzPu7agdQhtniSe17Jh/sK20sBhaV3DAmxdlQjH&#10;OkBvdDJJ00XSWSdaZ7n0Hqy3/SFdI35ZSh4+lKWXgeiCAreAq8N1G9dkfcXyyrG2Vnygwf6BRcOU&#10;AacnqFsWGNk5dQbVKO6st2W44LZJbFkqLjEGiCZLf4vmsWatxFhAHN+eZPL/D5a/3z84ogTk7pIS&#10;wxrI0Y1ztsvJR1XVgYAZNOpan8PVx/bBxSh9e2/5N0+M3dTMVBJf1JIJYJbF+8mzB3Hj4SnZdu+s&#10;AA9sFyzKdShdQ5yFtGTZ5WIySdEKspAD5uh4ypE8BMLBuFjNp5M5JRyOZvBkjjlMWB6hIrfW+fBG&#10;2obEn4K6GAXyQ2i2v/cBEyWGaJn4mlFSNhryvmeazFP4hroY3ZmM70wXcAvjZPmACAyePKNCVitx&#10;p7TGjau2G+0IwBd0k87T2S2S0bsG9OjNWXQ7+AU7VG1vf3LjewyQFuQfg2tDuoJOlwCAoM8O/dGf&#10;HEPXCNtRopkPYCzoHX5nTFZRgV6APxJByHMejQrQyVo1BV2OYolV8doI7LPAlO7/IQhtojQSe3TI&#10;id0BxGMtOiJUzN1kOV3B/BAKyE6X6SJdQY0yXcGk4cHRWDhfVKixTWKh/K3WoxSfRQgJ1W3NevFP&#10;F6PoowSciKIMoxiw7mOp9y2zteIIZY8FDtMH5iREVVv3g5IOZk5B/fcdcxJy8tZA66yy2SwOKdzM&#10;5pfQDsSNT7bjE2Y4QBU0gCb4uwmwgye7Fos+tmJUxNgbaLdShae+7FkNTQpzBYMYZmAcXOM93vo1&#10;qdc/AQAA//8DAFBLAwQUAAYACAAAACEAwLMSVd0AAAAJAQAADwAAAGRycy9kb3ducmV2LnhtbEyP&#10;wU7DMBBE70j8g7VI3KiT0BYIcSqEhMSFQ0s+wI0XJ2Cvo9hNAl/P9gS3Wc1o9k21W7wTE46xD6Qg&#10;X2UgkNpgerIKmveXm3sQMWky2gVCBd8YYVdfXlS6NGGmPU6HZAWXUCy1gi6loZQyth16HVdhQGLv&#10;I4xeJz5HK82oZy73ThZZtpVe98QfOj3gc4ft1+HkFWzf7P7OjnIeltemn36a/NNunFLXV8vTI4iE&#10;S/oLwxmf0aFmpmM4kYnCKSiKDScVrNc86ezfFiyOLPKHDGRdyf8L6l8AAAD//wMAUEsBAi0AFAAG&#10;AAgAAAAhALaDOJL+AAAA4QEAABMAAAAAAAAAAAAAAAAAAAAAAFtDb250ZW50X1R5cGVzXS54bWxQ&#10;SwECLQAUAAYACAAAACEAOP0h/9YAAACUAQAACwAAAAAAAAAAAAAAAAAvAQAAX3JlbHMvLnJlbHNQ&#10;SwECLQAUAAYACAAAACEAYR6tDc8CAADxBQAADgAAAAAAAAAAAAAAAAAuAgAAZHJzL2Uyb0RvYy54&#10;bWxQSwECLQAUAAYACAAAACEAwLMSVd0AAAAJAQAADwAAAAAAAAAAAAAAAAApBQAAZHJzL2Rvd25y&#10;ZXYueG1sUEsFBgAAAAAEAAQA8wAAADMGAAAAAA==&#10;">
                <v:shadow on="t" color="#632523" opacity=".5" offset="1pt"/>
              </v:shape>
            </w:pict>
          </mc:Fallback>
        </mc:AlternateContent>
      </w:r>
    </w:p>
    <w:p w:rsidRPr="00A603CA" w:rsidR="00A603CA" w:rsidP="00A603CA" w:rsidRDefault="00A603CA" w14:paraId="079E0E91" w14:textId="238B5092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5CB9B" wp14:editId="0AF63CE8">
                <wp:simplePos x="0" y="0"/>
                <wp:positionH relativeFrom="column">
                  <wp:posOffset>2466975</wp:posOffset>
                </wp:positionH>
                <wp:positionV relativeFrom="paragraph">
                  <wp:posOffset>104140</wp:posOffset>
                </wp:positionV>
                <wp:extent cx="695325" cy="476250"/>
                <wp:effectExtent l="19050" t="19050" r="66675" b="133350"/>
                <wp:wrapNone/>
                <wp:docPr id="16" name="Arrow: Righ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675838">
                          <a:off x="0" y="0"/>
                          <a:ext cx="695325" cy="476250"/>
                        </a:xfrm>
                        <a:prstGeom prst="rightArrow">
                          <a:avLst>
                            <a:gd name="adj1" fmla="val 50000"/>
                            <a:gd name="adj2" fmla="val 36500"/>
                          </a:avLst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 xmlns:dgm="http://schemas.openxmlformats.org/drawingml/2006/diagram" xmlns:arto="http://schemas.microsoft.com/office/word/2006/arto">
            <w:pict>
              <v:shape id="Arrow: Right 16" style="position:absolute;margin-left:194.25pt;margin-top:8.2pt;width:54.75pt;height:37.5pt;rotation:1056859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0504d" strokecolor="#f2f2f2" strokeweight="3pt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etj0AIAAPEFAAAOAAAAZHJzL2Uyb0RvYy54bWysVEuP0zAQviPxHyzf2aTpK402Xa26LEJa&#10;YMWCOLuxkxgcO9hu0/LrGU/SkqUcECIHKzMefzPzzeP65tAoshfWSaNzOrmKKRG6MFzqKqefP92/&#10;SilxnmnOlNEip0fh6M365Yvrrs1EYmqjuLAEQLTLujantfdtFkWuqEXD3JVphYbL0tiGeRBtFXHL&#10;OkBvVJTE8SLqjOWtNYVwDrR3/SVdI35ZisJ/KEsnPFE5hdg8nhbPbTij9TXLKsvaWhZDGOwfomiY&#10;1OD0DHXHPCM7Ky+gGllY40zprwrTRKYsZSEwB8hmEv+WzVPNWoG5ADmuPdPk/h9s8X7/aInkULsF&#10;JZo1UKNba02XkY+yqj0BNXDUtS4D06f20YYsXftgim+OaLOpma4EvqgF4xDZJNhHzx4EwcFTsu3e&#10;GQ4e2M4bpOtQ2oZYA2VZLZbzdJqiFmghB6zR8VwjcfCkAOViNZ8mc0oKuJotF8kcaxixLECF2Frr&#10;/BthGhJ+cmpDFhgfQrP9g/NYKD5ky/jXCSVlo6Due6bIPIZv6IuRTTK2mS7ACvNk2YAIEZw8I0NG&#10;SX4vlULBVtuNsgTgc7qJ5/HsDoNRuwb46NWT4HbwC3ro2l5/cuN6DKAW6B+DK026nE5TAEDQZ5fu&#10;6M6OYWq46ShRzHlQ5vQev4tIVoGBnoA/BoKQl3E00sMkK9nkNB3lErriteY4Z55J1f9DEkoHagTO&#10;6FATswOIp5p3hMtQuySdrmB/cAnBTtN4Ea+WlDBVwaYpvKWhcb5IX+OYhEb5W65HJb7IEAqq2pr1&#10;5J8NA+mjApwDRRpGOWDfh1bvR2Zr+BHaHhsctg/sSciqNvYHJR3snJy67ztmBdTkrYbRWU1ms7Ck&#10;UJjNlwkIdnyzHd8wXQBUTj1wgr8bDxI82bXY9GEUAyPa3MK4ldKf5rKPahhS2CuYxLADw+Iay2j1&#10;a1OvfwIAAP//AwBQSwMEFAAGAAgAAAAhALnOnAneAAAACQEAAA8AAABkcnMvZG93bnJldi54bWxM&#10;j8tOwzAQRfdI/IM1SOyoXQiRk8apUCVUIVZtkdi6sZsE/Ai28+DvGVawHN2jO+dW28UaMukQe+8E&#10;rFcMiHaNV71rBbydnu84kJikU9J4pwV86wjb+vqqkqXyszvo6ZhagiUullJAl9JQUhqbTlsZV37Q&#10;DrOLD1YmPENLVZAzlltD7xnLqZW9ww+dHPSu083ncbQC3ufi8MJGJl+n0+5jvzdfgee5ELc3y9MG&#10;SNJL+oPhVx/VoUansx+disQIeOD8EVEM8gwIAlnBcdxZQLHOgNYV/b+g/gEAAP//AwBQSwECLQAU&#10;AAYACAAAACEAtoM4kv4AAADhAQAAEwAAAAAAAAAAAAAAAAAAAAAAW0NvbnRlbnRfVHlwZXNdLnht&#10;bFBLAQItABQABgAIAAAAIQA4/SH/1gAAAJQBAAALAAAAAAAAAAAAAAAAAC8BAABfcmVscy8ucmVs&#10;c1BLAQItABQABgAIAAAAIQCo1etj0AIAAPEFAAAOAAAAAAAAAAAAAAAAAC4CAABkcnMvZTJvRG9j&#10;LnhtbFBLAQItABQABgAIAAAAIQC5zpwJ3gAAAAkBAAAPAAAAAAAAAAAAAAAAACoFAABkcnMvZG93&#10;bnJldi54bWxQSwUGAAAAAAQABADzAAAANQYAAAAA&#10;" w14:anchorId="24AE0414">
                <v:shadow on="t" color="#632523" opacity=".5" offset="1pt"/>
              </v:shape>
            </w:pict>
          </mc:Fallback>
        </mc:AlternateContent>
      </w:r>
      <w:r w:rsidRPr="00A603CA">
        <w:rPr>
          <w:rFonts w:ascii="Calibri" w:hAnsi="Calibri" w:eastAsia="Times New Roman" w:cs="Times New Roman"/>
          <w:noProof/>
          <w:lang w:eastAsia="en-GB"/>
        </w:rPr>
        <w:drawing>
          <wp:inline distT="0" distB="0" distL="0" distR="0" wp14:anchorId="761E8B84" wp14:editId="78BFBE89">
            <wp:extent cx="4236720" cy="3131820"/>
            <wp:effectExtent l="0" t="0" r="0" b="0"/>
            <wp:docPr id="10" name="Picture 10" descr="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Pictu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603CA" w:rsidR="00A603CA" w:rsidP="00A603CA" w:rsidRDefault="00A603CA" w14:paraId="55A19755" w14:textId="06AD5A69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0D061" wp14:editId="03EF1961">
                <wp:simplePos x="0" y="0"/>
                <wp:positionH relativeFrom="column">
                  <wp:posOffset>1876425</wp:posOffset>
                </wp:positionH>
                <wp:positionV relativeFrom="paragraph">
                  <wp:posOffset>372110</wp:posOffset>
                </wp:positionV>
                <wp:extent cx="695325" cy="476250"/>
                <wp:effectExtent l="57150" t="19050" r="28575" b="133350"/>
                <wp:wrapNone/>
                <wp:docPr id="15" name="Arrow: Righ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76220">
                          <a:off x="0" y="0"/>
                          <a:ext cx="695325" cy="476250"/>
                        </a:xfrm>
                        <a:prstGeom prst="rightArrow">
                          <a:avLst>
                            <a:gd name="adj1" fmla="val 50000"/>
                            <a:gd name="adj2" fmla="val 36500"/>
                          </a:avLst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 xmlns:dgm="http://schemas.openxmlformats.org/drawingml/2006/diagram" xmlns:arto="http://schemas.microsoft.com/office/word/2006/arto">
            <w:pict>
              <v:shape id="Arrow: Right 15" style="position:absolute;margin-left:147.75pt;margin-top:29.3pt;width:54.75pt;height:37.5pt;rotation:128474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0504d" strokecolor="#f2f2f2" strokeweight="3pt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qwuzwIAAPEFAAAOAAAAZHJzL2Uyb0RvYy54bWysVF1v0zAUfUfiP1h+Z0n6tTZaOk0dQ0gD&#10;Jgbi2bWdxODYwXabll/P9U1WMsoDQuTBiq/tc8899+Pq+tBospfOK2sKml2klEjDrVCmKujnT3ev&#10;lpT4wIxg2hpZ0KP09Hr98sVV1+ZyYmurhXQEQIzPu7agdQhtniSe17Jh/sK20sBhaV3DAmxdlQjH&#10;OkBvdDJJ00XSWSdaZ7n0Hqy3/SFdI35ZSh4+lKWXgeiCAreAq8N1G9dkfcXyyrG2Vnygwf6BRcOU&#10;AacnqFsWGNk5dQbVKO6st2W44LZJbFkqLjEGiCZLf4vmsWatxFhAHN+eZPL/D5a/3z84ogTkbk6J&#10;YQ3k6MY52+Xko6rqQMAMGnWtz+HqY/vgYpS+vbf8myfGbmpmKokvaskEMMvi/eTZg7jx8JRsu3dW&#10;gAe2CxblOpSuIc5CWrLscjGZpGgFWcgBc3Q85UgeAuFgXKzm0wlQ5XA0gydzzGHC8ggVubXOhzfS&#10;NiT+FNTFKJAfQrP9vQ+YKDFEy8TXjJKy0ZD3PdNknsI31MXozmR8Z7qAWxgnywdEYPDkGRWyWok7&#10;pTVuXLXdaEcAvqCbdJ7ObpGM3jWgR2/OotvBL9ihanv7kxvfY4C0IP8YXBvSFXS6BAAEfXboj/7k&#10;GLpG2I4SzXwAY0Hv8DtjsooK9AL8kQhCnvNoVIBO1qop6HIUS6yK10ZgnwWmdP8PQWgTpZHYo0NO&#10;7A4gHmvREaFi7ibL6Qrmh1BAdrpMF+nqkhKmK5g0PDgaC+eLCjW2SSyUv9V6lOKzCCGhuq1ZL/7p&#10;YhR9lIATUZRhFAPWfSz1vmW2Vhyh7LHAYfrAnISoaut+UNLBzCmo/75jTkJO3hponVU2m8UhhZvZ&#10;/BLagbjxyXZ8wgwHqIIG0AR/NwF28GTXYtHHVoyKGHsD7Vaq8NSXPauhSWGuYBDDDIyDa7zHW78m&#10;9fonAAAA//8DAFBLAwQUAAYACAAAACEAxOfK7t4AAAAKAQAADwAAAGRycy9kb3ducmV2LnhtbEyP&#10;y07DMBBF90j8gzVI7KjTFocS4lQICYkNi5Z8gBsPTsCPyHaTwNczrGA5mqN7z633i7NswpiG4CWs&#10;VwUw9F3QgzcS2rfnmx2wlJXXygaPEr4wwb65vKhVpcPsDzgds2EU4lOlJPQ5jxXnqevRqbQKI3r6&#10;vYfoVKYzGq6jmincWb4pipI7NXhq6NWITz12n8ezk1C+msOdiXwel5d2mL7b9YcRVsrrq+XxAVjG&#10;Jf/B8KtP6tCQ0ymcvU7MStjcC0GoBLErgRFwWwgadyJyuy2BNzX/P6H5AQAA//8DAFBLAQItABQA&#10;BgAIAAAAIQC2gziS/gAAAOEBAAATAAAAAAAAAAAAAAAAAAAAAABbQ29udGVudF9UeXBlc10ueG1s&#10;UEsBAi0AFAAGAAgAAAAhADj9If/WAAAAlAEAAAsAAAAAAAAAAAAAAAAALwEAAF9yZWxzLy5yZWxz&#10;UEsBAi0AFAAGAAgAAAAhACT+rC7PAgAA8QUAAA4AAAAAAAAAAAAAAAAALgIAAGRycy9lMm9Eb2Mu&#10;eG1sUEsBAi0AFAAGAAgAAAAhAMTnyu7eAAAACgEAAA8AAAAAAAAAAAAAAAAAKQUAAGRycy9kb3du&#10;cmV2LnhtbFBLBQYAAAAABAAEAPMAAAA0BgAAAAA=&#10;" w14:anchorId="31C2632F">
                <v:shadow on="t" color="#632523" opacity=".5" offset="1pt"/>
              </v:shape>
            </w:pict>
          </mc:Fallback>
        </mc:AlternateContent>
      </w:r>
      <w:r w:rsidRPr="00A603CA">
        <w:rPr>
          <w:rFonts w:ascii="Calibri" w:hAnsi="Calibri" w:eastAsia="Times New Roman" w:cs="Times New Roman"/>
          <w:lang w:eastAsia="en-GB"/>
        </w:rPr>
        <w:t xml:space="preserve">This will create a graph. You can change the colour and design by clicking on the </w:t>
      </w:r>
      <w:r w:rsidRPr="00A603CA">
        <w:rPr>
          <w:rFonts w:ascii="Calibri" w:hAnsi="Calibri" w:eastAsia="Times New Roman" w:cs="Times New Roman"/>
          <w:i/>
          <w:lang w:eastAsia="en-GB"/>
        </w:rPr>
        <w:t>Design</w:t>
      </w:r>
      <w:r w:rsidRPr="00A603CA">
        <w:rPr>
          <w:rFonts w:ascii="Calibri" w:hAnsi="Calibri" w:eastAsia="Times New Roman" w:cs="Times New Roman"/>
          <w:lang w:eastAsia="en-GB"/>
        </w:rPr>
        <w:t xml:space="preserve"> tab and selecting the style and colour you want.</w:t>
      </w:r>
    </w:p>
    <w:p w:rsidRPr="00A603CA" w:rsidR="00A603CA" w:rsidP="00A603CA" w:rsidRDefault="00A603CA" w14:paraId="33377CBC" w14:textId="6A45ECE9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>
        <w:rPr>
          <w:noProof/>
        </w:rPr>
        <w:drawing>
          <wp:inline distT="0" distB="0" distL="0" distR="0" wp14:anchorId="0CDB2B23" wp14:editId="4E5D3675">
            <wp:extent cx="4236720" cy="2819400"/>
            <wp:effectExtent l="0" t="0" r="0" b="0"/>
            <wp:docPr id="9" name="Picture 9" descr="C:\Documents and Settings\jdeane\Local Settings\Temporary Internet Files\Content.Word\New Pic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603CA" w:rsidR="00A603CA" w:rsidP="00A603CA" w:rsidRDefault="00A603CA" w14:paraId="72B8FE80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3E087C45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66944200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60B4D928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14FBC799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lang w:eastAsia="en-GB"/>
        </w:rPr>
        <w:t xml:space="preserve">You can then add axes titles and a chart title by clicking on the </w:t>
      </w:r>
      <w:r w:rsidRPr="00A603CA">
        <w:rPr>
          <w:rFonts w:ascii="Calibri" w:hAnsi="Calibri" w:eastAsia="Times New Roman" w:cs="Times New Roman"/>
          <w:i/>
          <w:lang w:eastAsia="en-GB"/>
        </w:rPr>
        <w:t>Layou</w:t>
      </w:r>
      <w:r w:rsidRPr="00A603CA">
        <w:rPr>
          <w:rFonts w:ascii="Calibri" w:hAnsi="Calibri" w:eastAsia="Times New Roman" w:cs="Times New Roman"/>
          <w:lang w:eastAsia="en-GB"/>
        </w:rPr>
        <w:t>t tab. Your finished graph should look like this:</w:t>
      </w:r>
    </w:p>
    <w:p w:rsidRPr="00A603CA" w:rsidR="00A603CA" w:rsidP="00A603CA" w:rsidRDefault="00A603CA" w14:paraId="1A24F9EC" w14:textId="78543D43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noProof/>
          <w:lang w:eastAsia="en-GB"/>
        </w:rPr>
        <w:drawing>
          <wp:inline distT="0" distB="0" distL="0" distR="0" wp14:anchorId="4F128BA5" wp14:editId="78A1F581">
            <wp:extent cx="4325620" cy="2417445"/>
            <wp:effectExtent l="0" t="0" r="17780" b="1905"/>
            <wp:docPr id="8" name="Char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Pr="00A603CA" w:rsidR="00A603CA" w:rsidP="00A603CA" w:rsidRDefault="00A603CA" w14:paraId="17949533" w14:textId="77777777">
      <w:pPr>
        <w:spacing w:after="200" w:line="276" w:lineRule="auto"/>
        <w:rPr>
          <w:rFonts w:ascii="Calibri" w:hAnsi="Calibri" w:eastAsia="Times New Roman" w:cs="Times New Roman"/>
          <w:b/>
          <w:lang w:eastAsia="en-GB"/>
        </w:rPr>
      </w:pPr>
      <w:r w:rsidRPr="00A603CA">
        <w:rPr>
          <w:rFonts w:ascii="Calibri" w:hAnsi="Calibri" w:eastAsia="Times New Roman" w:cs="Times New Roman"/>
          <w:b/>
          <w:lang w:eastAsia="en-GB"/>
        </w:rPr>
        <w:t>Analysing Data</w:t>
      </w:r>
    </w:p>
    <w:p w:rsidRPr="00A603CA" w:rsidR="00A603CA" w:rsidP="00A603CA" w:rsidRDefault="00A603CA" w14:paraId="3A2C7D6D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lang w:eastAsia="en-GB"/>
        </w:rPr>
        <w:t>If you want to use descriptive statistics to analyse your data,  first of all you need to install the Data Analysis Toolpak. Follow these steps:</w:t>
      </w:r>
    </w:p>
    <w:p w:rsidRPr="00A603CA" w:rsidR="00A603CA" w:rsidP="00A603CA" w:rsidRDefault="00A603CA" w14:paraId="57D48567" w14:textId="5AC77A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noProof/>
          <w:lang w:eastAsia="en-GB"/>
        </w:rPr>
        <w:drawing>
          <wp:inline distT="0" distB="0" distL="0" distR="0" wp14:anchorId="1584200C" wp14:editId="6712E426">
            <wp:extent cx="6087745" cy="617220"/>
            <wp:effectExtent l="19050" t="0" r="27305" b="0"/>
            <wp:docPr id="7" name="Diagra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Pr="00A603CA" w:rsidR="00A603CA" w:rsidP="00A603CA" w:rsidRDefault="00A603CA" w14:paraId="0F0EB336" w14:textId="77777777">
      <w:pPr>
        <w:spacing w:after="200" w:line="276" w:lineRule="auto"/>
        <w:rPr>
          <w:rFonts w:ascii="Calibri" w:hAnsi="Calibri" w:eastAsia="Times New Roman" w:cs="Times New Roman"/>
          <w:b/>
          <w:lang w:eastAsia="en-GB"/>
        </w:rPr>
      </w:pPr>
      <w:r w:rsidRPr="00A603CA">
        <w:rPr>
          <w:rFonts w:ascii="Calibri" w:hAnsi="Calibri" w:eastAsia="Times New Roman" w:cs="Times New Roman"/>
          <w:b/>
          <w:lang w:eastAsia="en-GB"/>
        </w:rPr>
        <w:t>NB: for first two steps above it may be necessary to click ‘File’ and then ‘Options’</w:t>
      </w:r>
    </w:p>
    <w:p w:rsidRPr="00A603CA" w:rsidR="00A603CA" w:rsidP="00A603CA" w:rsidRDefault="00A603CA" w14:paraId="41FDDC95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lang w:eastAsia="en-GB"/>
        </w:rPr>
        <w:t>In the spreadsheet below, data from a question on participants’ ages has been entered (participant numbers are in the left hand column and age in the right hand column).</w:t>
      </w:r>
    </w:p>
    <w:p w:rsidRPr="00A603CA" w:rsidR="00A603CA" w:rsidP="00A603CA" w:rsidRDefault="00A603CA" w14:paraId="43042249" w14:textId="74228438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>
        <w:rPr>
          <w:noProof/>
        </w:rPr>
        <w:drawing>
          <wp:inline distT="0" distB="0" distL="0" distR="0" wp14:anchorId="08CE1D71" wp14:editId="39B31984">
            <wp:extent cx="4251960" cy="25831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603CA" w:rsidR="00A603CA" w:rsidP="00A603CA" w:rsidRDefault="00A603CA" w14:paraId="10A4226A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03C8F276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lang w:eastAsia="en-GB"/>
        </w:rPr>
        <w:t xml:space="preserve">To find out the mean, mode and median, simply click on the </w:t>
      </w:r>
      <w:r w:rsidRPr="00A603CA">
        <w:rPr>
          <w:rFonts w:ascii="Calibri" w:hAnsi="Calibri" w:eastAsia="Times New Roman" w:cs="Times New Roman"/>
          <w:i/>
          <w:lang w:eastAsia="en-GB"/>
        </w:rPr>
        <w:t>Data</w:t>
      </w:r>
      <w:r w:rsidRPr="00A603CA">
        <w:rPr>
          <w:rFonts w:ascii="Calibri" w:hAnsi="Calibri" w:eastAsia="Times New Roman" w:cs="Times New Roman"/>
          <w:lang w:eastAsia="en-GB"/>
        </w:rPr>
        <w:t xml:space="preserve"> tab and then the Data Analysis button on the right.</w:t>
      </w:r>
    </w:p>
    <w:p w:rsidRPr="00A603CA" w:rsidR="00A603CA" w:rsidP="00A603CA" w:rsidRDefault="00A603CA" w14:paraId="4F0A43F3" w14:textId="3545D3F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="00A603CA">
        <w:drawing>
          <wp:inline wp14:editId="6AB31CEB" wp14:anchorId="664C2A8D">
            <wp:extent cx="5943600" cy="782320"/>
            <wp:effectExtent l="0" t="0" r="0" b="0"/>
            <wp:docPr id="5" name="Picture 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5"/>
                    <pic:cNvPicPr/>
                  </pic:nvPicPr>
                  <pic:blipFill>
                    <a:blip r:embed="R675f368dbdd34a8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8" r="894" b="77750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AB31CEB" w:rsidR="00A603CA">
        <w:rPr>
          <w:rFonts w:ascii="Calibri" w:hAnsi="Calibri" w:eastAsia="Times New Roman" w:cs="Times New Roman"/>
          <w:lang w:eastAsia="en-GB"/>
        </w:rPr>
        <w:t xml:space="preserve"> </w:t>
      </w:r>
    </w:p>
    <w:p w:rsidRPr="00A603CA" w:rsidR="00A603CA" w:rsidP="00A603CA" w:rsidRDefault="00A603CA" w14:paraId="57DDAC20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lang w:eastAsia="en-GB"/>
        </w:rPr>
        <w:t>Select Descriptive Statistics from the list of tools.</w:t>
      </w:r>
    </w:p>
    <w:p w:rsidRPr="00A603CA" w:rsidR="00A603CA" w:rsidP="00A603CA" w:rsidRDefault="00A603CA" w14:paraId="6E212236" w14:textId="67F35758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>
        <w:rPr>
          <w:noProof/>
        </w:rPr>
        <w:drawing>
          <wp:inline distT="0" distB="0" distL="0" distR="0" wp14:anchorId="13094D66" wp14:editId="3B0259DF">
            <wp:extent cx="3741420" cy="1866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603CA" w:rsidR="00A603CA" w:rsidP="00A603CA" w:rsidRDefault="00A603CA" w14:paraId="082A629D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lang w:eastAsia="en-GB"/>
        </w:rPr>
        <w:t>Highlight the right hand column and choose summary statistics.</w:t>
      </w:r>
    </w:p>
    <w:p w:rsidRPr="00A603CA" w:rsidR="00A603CA" w:rsidP="00A603CA" w:rsidRDefault="00A603CA" w14:paraId="5D15D136" w14:textId="45642344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>
        <w:rPr>
          <w:noProof/>
        </w:rPr>
        <w:drawing>
          <wp:inline distT="0" distB="0" distL="0" distR="0" wp14:anchorId="66EB044A" wp14:editId="7ACEE992">
            <wp:extent cx="3802380" cy="33223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603CA" w:rsidR="00A603CA" w:rsidP="00A603CA" w:rsidRDefault="00A603CA" w14:paraId="2907FCF4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327FEB8B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707BF13C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5DE27E69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lang w:eastAsia="en-GB"/>
        </w:rPr>
        <w:t>This will give you calculations for the mean, mode and median as well as the standard deviation.</w:t>
      </w:r>
    </w:p>
    <w:p w:rsidRPr="00A603CA" w:rsidR="00A603CA" w:rsidP="00A603CA" w:rsidRDefault="00A603CA" w14:paraId="55186679" w14:textId="6950259E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="00A603CA">
        <w:drawing>
          <wp:inline wp14:editId="0C389333" wp14:anchorId="61107A99">
            <wp:extent cx="1386840" cy="3718560"/>
            <wp:effectExtent l="0" t="0" r="3810" b="0"/>
            <wp:docPr id="2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69927130196d4bc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981" b="36163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8684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603CA" w:rsidR="00A603CA" w:rsidP="00A603CA" w:rsidRDefault="00A603CA" w14:paraId="2420121D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7D63BA6C" w14:textId="678F5408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E26CF43" wp14:editId="443CB242">
            <wp:simplePos x="0" y="0"/>
            <wp:positionH relativeFrom="column">
              <wp:posOffset>352425</wp:posOffset>
            </wp:positionH>
            <wp:positionV relativeFrom="paragraph">
              <wp:posOffset>911225</wp:posOffset>
            </wp:positionV>
            <wp:extent cx="1437640" cy="25050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029" b="1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3CA">
        <w:rPr>
          <w:rFonts w:ascii="Calibri" w:hAnsi="Calibri" w:eastAsia="Times New Roman" w:cs="Times New Roman"/>
          <w:lang w:eastAsia="en-GB"/>
        </w:rPr>
        <w:t xml:space="preserve">We can also use this with data from Likert scales. For example, the screenshot shows data from the following question </w:t>
      </w:r>
      <w:r w:rsidRPr="12512D54">
        <w:rPr>
          <w:rFonts w:ascii="Calibri" w:hAnsi="Calibri" w:eastAsia="Times New Roman" w:cs="Times New Roman"/>
          <w:i/>
          <w:iCs/>
          <w:lang w:eastAsia="en-GB"/>
        </w:rPr>
        <w:t xml:space="preserve">I feel happy with the current facilities on offer at the gym. Choose from 1-5 where 1 means strongly agree and 5 mean strongly disagree. </w:t>
      </w:r>
      <w:r w:rsidRPr="00A603CA">
        <w:rPr>
          <w:rFonts w:ascii="Calibri" w:hAnsi="Calibri" w:eastAsia="Times New Roman" w:cs="Times New Roman"/>
          <w:lang w:eastAsia="en-GB"/>
        </w:rPr>
        <w:t>Participant numbers are shown in the left hand column while their choice from the Likert scale is shown in the right hand column.</w:t>
      </w:r>
    </w:p>
    <w:p w:rsidRPr="00A603CA" w:rsidR="00A603CA" w:rsidP="00A603CA" w:rsidRDefault="00A603CA" w14:paraId="75F3C3E8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23AF9318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21AAC448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2F38B95A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2E2B7834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54AF39CE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614988A6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5D0C28F6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368C4B58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lang w:eastAsia="en-GB"/>
        </w:rPr>
        <w:t>You can then calculate the mean in the same way as before. We can see here that the mean is 2.4. What does this tell us?</w:t>
      </w:r>
    </w:p>
    <w:tbl>
      <w:tblPr>
        <w:tblW w:w="2798" w:type="dxa"/>
        <w:tblInd w:w="93" w:type="dxa"/>
        <w:tblLook w:val="04A0" w:firstRow="1" w:lastRow="0" w:firstColumn="1" w:lastColumn="0" w:noHBand="0" w:noVBand="1"/>
      </w:tblPr>
      <w:tblGrid>
        <w:gridCol w:w="1745"/>
        <w:gridCol w:w="1053"/>
      </w:tblGrid>
      <w:tr w:rsidRPr="00A603CA" w:rsidR="00A603CA" w:rsidTr="00B50FE4" w14:paraId="2345A07C" w14:textId="77777777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3F3350F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Mean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2EB650C7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2.444444</w:t>
            </w:r>
          </w:p>
        </w:tc>
      </w:tr>
      <w:tr w:rsidRPr="00A603CA" w:rsidR="00A603CA" w:rsidTr="00B50FE4" w14:paraId="688ADD71" w14:textId="77777777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412A85B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Standard Error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1759BBEB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0.231819</w:t>
            </w:r>
          </w:p>
        </w:tc>
      </w:tr>
      <w:tr w:rsidRPr="00A603CA" w:rsidR="00A603CA" w:rsidTr="00B50FE4" w14:paraId="333F0E93" w14:textId="77777777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325E254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Median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60C9A801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2</w:t>
            </w:r>
          </w:p>
        </w:tc>
      </w:tr>
      <w:tr w:rsidRPr="00A603CA" w:rsidR="00A603CA" w:rsidTr="00B50FE4" w14:paraId="6003A5D9" w14:textId="77777777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151ED99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Mode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5B8D8A68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2</w:t>
            </w:r>
          </w:p>
        </w:tc>
      </w:tr>
      <w:tr w:rsidRPr="00A603CA" w:rsidR="00A603CA" w:rsidTr="00B50FE4" w14:paraId="748CE273" w14:textId="77777777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06FE6F8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Standard Deviation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6A08F431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0.983524</w:t>
            </w:r>
          </w:p>
        </w:tc>
      </w:tr>
      <w:tr w:rsidRPr="00A603CA" w:rsidR="00A603CA" w:rsidTr="00B50FE4" w14:paraId="1DFDFA59" w14:textId="77777777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5BD8502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Sample Variance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14871A05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0.96732</w:t>
            </w:r>
          </w:p>
        </w:tc>
      </w:tr>
      <w:tr w:rsidRPr="00A603CA" w:rsidR="00A603CA" w:rsidTr="00B50FE4" w14:paraId="66DA570A" w14:textId="77777777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3379FB9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Kurtosis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69B52F09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-0.80188</w:t>
            </w:r>
          </w:p>
        </w:tc>
      </w:tr>
      <w:tr w:rsidRPr="00A603CA" w:rsidR="00A603CA" w:rsidTr="00B50FE4" w14:paraId="61A947F8" w14:textId="77777777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614A149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Skewness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7205C025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0.173466</w:t>
            </w:r>
          </w:p>
        </w:tc>
      </w:tr>
      <w:tr w:rsidRPr="00A603CA" w:rsidR="00A603CA" w:rsidTr="00B50FE4" w14:paraId="518517AB" w14:textId="77777777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363AF11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Range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0E403D87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3</w:t>
            </w:r>
          </w:p>
        </w:tc>
      </w:tr>
      <w:tr w:rsidRPr="00A603CA" w:rsidR="00A603CA" w:rsidTr="00B50FE4" w14:paraId="0D5E39AF" w14:textId="77777777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79E9DAB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Minimum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1B790915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1</w:t>
            </w:r>
          </w:p>
        </w:tc>
      </w:tr>
      <w:tr w:rsidRPr="00A603CA" w:rsidR="00A603CA" w:rsidTr="00B50FE4" w14:paraId="727D34D1" w14:textId="77777777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72D793E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Maximum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535156D6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4</w:t>
            </w:r>
          </w:p>
        </w:tc>
      </w:tr>
      <w:tr w:rsidRPr="00A603CA" w:rsidR="00A603CA" w:rsidTr="00B50FE4" w14:paraId="0BA171EE" w14:textId="77777777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4860376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Sum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2E3A3F77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44</w:t>
            </w:r>
          </w:p>
        </w:tc>
      </w:tr>
      <w:tr w:rsidRPr="00A603CA" w:rsidR="00A603CA" w:rsidTr="00B50FE4" w14:paraId="0066BEF8" w14:textId="77777777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4B9C65B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Count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A603CA" w:rsidR="00A603CA" w:rsidP="00A603CA" w:rsidRDefault="00A603CA" w14:paraId="49F613E9" w14:textId="77777777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00A603CA">
              <w:rPr>
                <w:rFonts w:ascii="Calibri" w:hAnsi="Calibri" w:eastAsia="Times New Roman" w:cs="Times New Roman"/>
                <w:color w:val="000000"/>
                <w:lang w:eastAsia="en-GB"/>
              </w:rPr>
              <w:t>18</w:t>
            </w:r>
          </w:p>
        </w:tc>
      </w:tr>
    </w:tbl>
    <w:p w:rsidRPr="00A603CA" w:rsidR="00A603CA" w:rsidP="00A603CA" w:rsidRDefault="00A603CA" w14:paraId="00B8E419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501348CE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lang w:eastAsia="en-GB"/>
        </w:rPr>
        <w:t xml:space="preserve">If you would also like to display your data in a graph, highlight the right hand column and click the </w:t>
      </w:r>
      <w:r w:rsidRPr="00A603CA">
        <w:rPr>
          <w:rFonts w:ascii="Calibri" w:hAnsi="Calibri" w:eastAsia="Times New Roman" w:cs="Times New Roman"/>
          <w:i/>
          <w:lang w:eastAsia="en-GB"/>
        </w:rPr>
        <w:t xml:space="preserve">Data </w:t>
      </w:r>
      <w:r w:rsidRPr="00A603CA">
        <w:rPr>
          <w:rFonts w:ascii="Calibri" w:hAnsi="Calibri" w:eastAsia="Times New Roman" w:cs="Times New Roman"/>
          <w:lang w:eastAsia="en-GB"/>
        </w:rPr>
        <w:t xml:space="preserve">tab and then </w:t>
      </w:r>
      <w:r w:rsidRPr="00A603CA">
        <w:rPr>
          <w:rFonts w:ascii="Calibri" w:hAnsi="Calibri" w:eastAsia="Times New Roman" w:cs="Times New Roman"/>
          <w:i/>
          <w:lang w:eastAsia="en-GB"/>
        </w:rPr>
        <w:t>Filter</w:t>
      </w:r>
      <w:r w:rsidRPr="00A603CA">
        <w:rPr>
          <w:rFonts w:ascii="Calibri" w:hAnsi="Calibri" w:eastAsia="Times New Roman" w:cs="Times New Roman"/>
          <w:lang w:eastAsia="en-GB"/>
        </w:rPr>
        <w:t>. Select</w:t>
      </w:r>
      <w:r w:rsidRPr="00A603CA">
        <w:rPr>
          <w:rFonts w:ascii="Calibri" w:hAnsi="Calibri" w:eastAsia="Times New Roman" w:cs="Times New Roman"/>
          <w:i/>
          <w:lang w:eastAsia="en-GB"/>
        </w:rPr>
        <w:t xml:space="preserve"> Sort Smallest to Largest. </w:t>
      </w:r>
      <w:r w:rsidRPr="00A603CA">
        <w:rPr>
          <w:rFonts w:ascii="Calibri" w:hAnsi="Calibri" w:eastAsia="Times New Roman" w:cs="Times New Roman"/>
          <w:lang w:eastAsia="en-GB"/>
        </w:rPr>
        <w:t xml:space="preserve"> The numbers will then be easier to count.</w:t>
      </w:r>
    </w:p>
    <w:p w:rsidRPr="00A603CA" w:rsidR="00A603CA" w:rsidP="00A603CA" w:rsidRDefault="00A603CA" w14:paraId="0EDCF81E" w14:textId="25004A58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1EA15C1" wp14:editId="7D3CEA9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90750" cy="340042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3CA">
        <w:rPr>
          <w:rFonts w:ascii="Calibri" w:hAnsi="Calibri" w:eastAsia="Times New Roman" w:cs="Times New Roman"/>
          <w:lang w:eastAsia="en-GB"/>
        </w:rPr>
        <w:br w:type="textWrapping" w:clear="all"/>
      </w:r>
    </w:p>
    <w:p w:rsidRPr="00A603CA" w:rsidR="00A603CA" w:rsidP="00A603CA" w:rsidRDefault="00A603CA" w14:paraId="4E275790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lang w:eastAsia="en-GB"/>
        </w:rPr>
        <w:t xml:space="preserve">Give the categories names (not numbers as this confuses Excel) in the left hand column and add the numbers in the right hand column. </w:t>
      </w:r>
    </w:p>
    <w:p w:rsidRPr="00A603CA" w:rsidR="00A603CA" w:rsidP="00A603CA" w:rsidRDefault="00A603CA" w14:paraId="5656FFC9" w14:textId="76BF873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="00A603CA">
        <w:drawing>
          <wp:inline wp14:editId="20947463" wp14:anchorId="503C391D">
            <wp:extent cx="2880360" cy="1821180"/>
            <wp:effectExtent l="0" t="0" r="0" b="762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4e8493bbb9da451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592" b="46574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8036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603CA" w:rsidR="00A603CA" w:rsidP="00A603CA" w:rsidRDefault="00A603CA" w14:paraId="629F9F01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</w:p>
    <w:p w:rsidRPr="00A603CA" w:rsidR="00A603CA" w:rsidP="00A603CA" w:rsidRDefault="00A603CA" w14:paraId="20A3D32A" w14:textId="77777777">
      <w:pPr>
        <w:spacing w:after="200" w:line="276" w:lineRule="auto"/>
        <w:rPr>
          <w:rFonts w:ascii="Calibri" w:hAnsi="Calibri" w:eastAsia="Times New Roman" w:cs="Times New Roman"/>
          <w:lang w:eastAsia="en-GB"/>
        </w:rPr>
      </w:pPr>
      <w:r w:rsidRPr="00A603CA">
        <w:rPr>
          <w:rFonts w:ascii="Calibri" w:hAnsi="Calibri" w:eastAsia="Times New Roman" w:cs="Times New Roman"/>
          <w:lang w:eastAsia="en-GB"/>
        </w:rPr>
        <w:t>You can then make a graph as before.</w:t>
      </w:r>
    </w:p>
    <w:p w:rsidR="00B50FE4" w:rsidRDefault="00B50FE4" w14:paraId="51697697" w14:textId="77777777"/>
    <w:sectPr w:rsidR="00B50FE4" w:rsidSect="00B50FE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0A81" w:rsidP="00F707C2" w:rsidRDefault="00630A81" w14:paraId="64C85381" w14:textId="77777777">
      <w:pPr>
        <w:spacing w:after="0" w:line="240" w:lineRule="auto"/>
      </w:pPr>
      <w:r>
        <w:separator/>
      </w:r>
    </w:p>
  </w:endnote>
  <w:endnote w:type="continuationSeparator" w:id="0">
    <w:p w:rsidR="00630A81" w:rsidP="00F707C2" w:rsidRDefault="00630A81" w14:paraId="329571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07C2" w:rsidRDefault="00F707C2" w14:paraId="7CBD7F4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07C2" w:rsidRDefault="00F707C2" w14:paraId="158B5A0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07C2" w:rsidRDefault="00F707C2" w14:paraId="1988E5A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0A81" w:rsidP="00F707C2" w:rsidRDefault="00630A81" w14:paraId="29EBA6E9" w14:textId="77777777">
      <w:pPr>
        <w:spacing w:after="0" w:line="240" w:lineRule="auto"/>
      </w:pPr>
      <w:r>
        <w:separator/>
      </w:r>
    </w:p>
  </w:footnote>
  <w:footnote w:type="continuationSeparator" w:id="0">
    <w:p w:rsidR="00630A81" w:rsidP="00F707C2" w:rsidRDefault="00630A81" w14:paraId="4D3C72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07C2" w:rsidRDefault="00F707C2" w14:paraId="21F655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707C2" w:rsidP="00F707C2" w:rsidRDefault="12512D54" w14:paraId="38C5B6ED" w14:textId="686AA269">
    <w:pPr>
      <w:pStyle w:val="Header"/>
      <w:jc w:val="center"/>
    </w:pPr>
    <w:r>
      <w:rPr>
        <w:noProof/>
      </w:rPr>
      <w:drawing>
        <wp:inline distT="0" distB="0" distL="0" distR="0" wp14:anchorId="5DE5978B" wp14:editId="484C99EC">
          <wp:extent cx="2524760" cy="429895"/>
          <wp:effectExtent l="0" t="0" r="8890" b="8255"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760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07C2" w:rsidRDefault="00F707C2" w14:paraId="0ADB714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C7"/>
    <w:rsid w:val="000A6E71"/>
    <w:rsid w:val="005A7D5D"/>
    <w:rsid w:val="00630A81"/>
    <w:rsid w:val="007E5467"/>
    <w:rsid w:val="00A603CA"/>
    <w:rsid w:val="00B50FE4"/>
    <w:rsid w:val="00F60DC7"/>
    <w:rsid w:val="00F707C2"/>
    <w:rsid w:val="12512D54"/>
    <w:rsid w:val="1ADE08D2"/>
    <w:rsid w:val="1C2288F3"/>
    <w:rsid w:val="1D650873"/>
    <w:rsid w:val="24257B7C"/>
    <w:rsid w:val="26EB4F3B"/>
    <w:rsid w:val="27AD7A21"/>
    <w:rsid w:val="2B853B2A"/>
    <w:rsid w:val="33A245BF"/>
    <w:rsid w:val="33D17835"/>
    <w:rsid w:val="3845A66C"/>
    <w:rsid w:val="43CE93C8"/>
    <w:rsid w:val="4494BC23"/>
    <w:rsid w:val="4F39E193"/>
    <w:rsid w:val="5D8074C7"/>
    <w:rsid w:val="6AB31CEB"/>
    <w:rsid w:val="761B4C47"/>
    <w:rsid w:val="7F944754"/>
    <w:rsid w:val="7FE2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9E7E5DE-570C-4003-9B61-593B13F1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7C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07C2"/>
  </w:style>
  <w:style w:type="paragraph" w:styleId="Footer">
    <w:name w:val="footer"/>
    <w:basedOn w:val="Normal"/>
    <w:link w:val="FooterChar"/>
    <w:uiPriority w:val="99"/>
    <w:unhideWhenUsed/>
    <w:rsid w:val="00F707C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hart" Target="charts/chart1.xml" Id="rId13" /><Relationship Type="http://schemas.microsoft.com/office/2007/relationships/diagramDrawing" Target="diagrams/drawing1.xml" Id="rId18" /><Relationship Type="http://schemas.openxmlformats.org/officeDocument/2006/relationships/customXml" Target="../customXml/item3.xml" Id="rId3" /><Relationship Type="http://schemas.openxmlformats.org/officeDocument/2006/relationships/image" Target="media/image7.png" Id="rId21" /><Relationship Type="http://schemas.openxmlformats.org/officeDocument/2006/relationships/theme" Target="theme/theme1.xml" Id="rId34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diagramColors" Target="diagrams/colors1.xml" Id="rId17" /><Relationship Type="http://schemas.openxmlformats.org/officeDocument/2006/relationships/image" Target="media/image11.png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diagramQuickStyle" Target="diagrams/quickStyle1.xml" Id="rId16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image" Target="media/image10.png" Id="rId24" /><Relationship Type="http://schemas.openxmlformats.org/officeDocument/2006/relationships/footer" Target="footer3.xml" Id="rId32" /><Relationship Type="http://schemas.openxmlformats.org/officeDocument/2006/relationships/settings" Target="settings.xml" Id="rId5" /><Relationship Type="http://schemas.openxmlformats.org/officeDocument/2006/relationships/diagramLayout" Target="diagrams/layout1.xml" Id="rId15" /><Relationship Type="http://schemas.openxmlformats.org/officeDocument/2006/relationships/header" Target="header2.xml" Id="rId28" /><Relationship Type="http://schemas.openxmlformats.org/officeDocument/2006/relationships/image" Target="media/image2.png" Id="rId10" /><Relationship Type="http://schemas.openxmlformats.org/officeDocument/2006/relationships/image" Target="media/image5.png" Id="rId19" /><Relationship Type="http://schemas.openxmlformats.org/officeDocument/2006/relationships/header" Target="header3.xml" Id="rId31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diagramData" Target="diagrams/data1.xml" Id="rId14" /><Relationship Type="http://schemas.openxmlformats.org/officeDocument/2006/relationships/image" Target="media/image8.png" Id="rId22" /><Relationship Type="http://schemas.openxmlformats.org/officeDocument/2006/relationships/header" Target="header1.xml" Id="rId27" /><Relationship Type="http://schemas.openxmlformats.org/officeDocument/2006/relationships/footer" Target="footer2.xml" Id="rId30" /><Relationship Type="http://schemas.openxmlformats.org/officeDocument/2006/relationships/endnotes" Target="endnotes.xml" Id="rId8" /><Relationship Type="http://schemas.openxmlformats.org/officeDocument/2006/relationships/image" Target="/media/image11.png" Id="R675f368dbdd34a86" /><Relationship Type="http://schemas.openxmlformats.org/officeDocument/2006/relationships/image" Target="/media/image12.png" Id="R69927130196d4bc2" /><Relationship Type="http://schemas.openxmlformats.org/officeDocument/2006/relationships/image" Target="/media/image13.png" Id="R4e8493bbb9da451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Frequency people visit the gym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Sheet1!$A$2:$A$8</c:f>
              <c:strCache>
                <c:ptCount val="7"/>
                <c:pt idx="0">
                  <c:v>every day</c:v>
                </c:pt>
                <c:pt idx="1">
                  <c:v>4-6 days a week</c:v>
                </c:pt>
                <c:pt idx="2">
                  <c:v>2-3 days a month</c:v>
                </c:pt>
                <c:pt idx="3">
                  <c:v>once a week</c:v>
                </c:pt>
                <c:pt idx="4">
                  <c:v>2-3 times a month</c:v>
                </c:pt>
                <c:pt idx="5">
                  <c:v>once a month</c:v>
                </c:pt>
                <c:pt idx="6">
                  <c:v>less than once a month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5</c:v>
                </c:pt>
                <c:pt idx="1">
                  <c:v>3</c:v>
                </c:pt>
                <c:pt idx="2">
                  <c:v>6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F3-44F4-88A9-CA2463747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603520"/>
        <c:axId val="96605696"/>
      </c:barChart>
      <c:catAx>
        <c:axId val="966035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Frequency of gym visit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96605696"/>
        <c:crosses val="autoZero"/>
        <c:auto val="1"/>
        <c:lblAlgn val="ctr"/>
        <c:lblOffset val="100"/>
        <c:noMultiLvlLbl val="0"/>
      </c:catAx>
      <c:valAx>
        <c:axId val="966056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No. Of people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66035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3D5D72-37E5-4D44-8340-17A269CAFE38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C0EE9BF5-E26B-4E71-A69C-526D89889D5E}">
      <dgm:prSet phldrT="[Text]"/>
      <dgm:spPr>
        <a:xfrm>
          <a:off x="2970" y="88544"/>
          <a:ext cx="1105089" cy="44203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Microsoft office button </a:t>
          </a:r>
        </a:p>
      </dgm:t>
    </dgm:pt>
    <dgm:pt modelId="{226D445E-1F94-4E90-8338-8EBA2889B9ED}" type="parTrans" cxnId="{24A3000B-6ACB-4DBB-B283-BBCE57848EFF}">
      <dgm:prSet/>
      <dgm:spPr/>
      <dgm:t>
        <a:bodyPr/>
        <a:lstStyle/>
        <a:p>
          <a:endParaRPr lang="en-GB"/>
        </a:p>
      </dgm:t>
    </dgm:pt>
    <dgm:pt modelId="{8ABD1765-DE00-4100-8C72-4E8D7CBE2203}" type="sibTrans" cxnId="{24A3000B-6ACB-4DBB-B283-BBCE57848EFF}">
      <dgm:prSet/>
      <dgm:spPr/>
      <dgm:t>
        <a:bodyPr/>
        <a:lstStyle/>
        <a:p>
          <a:endParaRPr lang="en-GB"/>
        </a:p>
      </dgm:t>
    </dgm:pt>
    <dgm:pt modelId="{73400A91-C8D8-4160-A50F-62AD9F09442C}">
      <dgm:prSet phldrT="[Text]"/>
      <dgm:spPr>
        <a:xfrm>
          <a:off x="997551" y="88544"/>
          <a:ext cx="1105089" cy="44203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Excel Options</a:t>
          </a:r>
        </a:p>
      </dgm:t>
    </dgm:pt>
    <dgm:pt modelId="{AB2C6488-CBB5-462C-921A-6B8C4263B27B}" type="parTrans" cxnId="{C5376F64-DE87-4CBF-8BDF-39449D3610C4}">
      <dgm:prSet/>
      <dgm:spPr/>
      <dgm:t>
        <a:bodyPr/>
        <a:lstStyle/>
        <a:p>
          <a:endParaRPr lang="en-GB"/>
        </a:p>
      </dgm:t>
    </dgm:pt>
    <dgm:pt modelId="{BAB8DD94-B0D9-4E81-ABD9-D4EA0ED3F857}" type="sibTrans" cxnId="{C5376F64-DE87-4CBF-8BDF-39449D3610C4}">
      <dgm:prSet/>
      <dgm:spPr/>
      <dgm:t>
        <a:bodyPr/>
        <a:lstStyle/>
        <a:p>
          <a:endParaRPr lang="en-GB"/>
        </a:p>
      </dgm:t>
    </dgm:pt>
    <dgm:pt modelId="{908D3AC5-D85B-4B3A-9612-AE6EE4770419}">
      <dgm:prSet phldrT="[Text]"/>
      <dgm:spPr>
        <a:xfrm>
          <a:off x="1992132" y="88544"/>
          <a:ext cx="1105089" cy="44203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Add-Ins</a:t>
          </a:r>
        </a:p>
      </dgm:t>
    </dgm:pt>
    <dgm:pt modelId="{38825993-18A8-4B33-BB09-5C33F7BB97DE}" type="parTrans" cxnId="{B1C4CCEA-133C-4CCE-A983-82EEB4F3A561}">
      <dgm:prSet/>
      <dgm:spPr/>
      <dgm:t>
        <a:bodyPr/>
        <a:lstStyle/>
        <a:p>
          <a:endParaRPr lang="en-GB"/>
        </a:p>
      </dgm:t>
    </dgm:pt>
    <dgm:pt modelId="{9842B8DD-014F-4A98-81A0-B71F93654FD4}" type="sibTrans" cxnId="{B1C4CCEA-133C-4CCE-A983-82EEB4F3A561}">
      <dgm:prSet/>
      <dgm:spPr/>
      <dgm:t>
        <a:bodyPr/>
        <a:lstStyle/>
        <a:p>
          <a:endParaRPr lang="en-GB"/>
        </a:p>
      </dgm:t>
    </dgm:pt>
    <dgm:pt modelId="{48798066-62C8-46EA-A0BA-38DC9F6B3605}">
      <dgm:prSet/>
      <dgm:spPr>
        <a:xfrm>
          <a:off x="2986713" y="88544"/>
          <a:ext cx="1105089" cy="44203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Manage Box</a:t>
          </a:r>
        </a:p>
      </dgm:t>
    </dgm:pt>
    <dgm:pt modelId="{95D1243A-DF1E-4EA7-860A-34EDE27CABBB}" type="parTrans" cxnId="{8ED69398-74A8-4201-90E2-4D070B18C79D}">
      <dgm:prSet/>
      <dgm:spPr/>
      <dgm:t>
        <a:bodyPr/>
        <a:lstStyle/>
        <a:p>
          <a:endParaRPr lang="en-GB"/>
        </a:p>
      </dgm:t>
    </dgm:pt>
    <dgm:pt modelId="{2D172E85-5820-486E-B14F-3E8DF9AA4845}" type="sibTrans" cxnId="{8ED69398-74A8-4201-90E2-4D070B18C79D}">
      <dgm:prSet/>
      <dgm:spPr/>
      <dgm:t>
        <a:bodyPr/>
        <a:lstStyle/>
        <a:p>
          <a:endParaRPr lang="en-GB"/>
        </a:p>
      </dgm:t>
    </dgm:pt>
    <dgm:pt modelId="{7B13B9DF-50D4-437E-8168-F5DF820BF8E0}">
      <dgm:prSet/>
      <dgm:spPr>
        <a:xfrm>
          <a:off x="3981293" y="88544"/>
          <a:ext cx="1105089" cy="44203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Excel  Add-ins / Go</a:t>
          </a:r>
        </a:p>
      </dgm:t>
    </dgm:pt>
    <dgm:pt modelId="{462C16A9-EF69-4F3E-8F35-B978BE09E606}" type="parTrans" cxnId="{1A498060-2A21-44DD-9A5B-D62EB3007AEF}">
      <dgm:prSet/>
      <dgm:spPr/>
      <dgm:t>
        <a:bodyPr/>
        <a:lstStyle/>
        <a:p>
          <a:endParaRPr lang="en-GB"/>
        </a:p>
      </dgm:t>
    </dgm:pt>
    <dgm:pt modelId="{633C1363-C9C3-4347-848B-07FBD75DE141}" type="sibTrans" cxnId="{1A498060-2A21-44DD-9A5B-D62EB3007AEF}">
      <dgm:prSet/>
      <dgm:spPr/>
      <dgm:t>
        <a:bodyPr/>
        <a:lstStyle/>
        <a:p>
          <a:endParaRPr lang="en-GB"/>
        </a:p>
      </dgm:t>
    </dgm:pt>
    <dgm:pt modelId="{2B7A206F-4FAD-4E09-ACE7-9CACE823C751}">
      <dgm:prSet/>
      <dgm:spPr>
        <a:xfrm>
          <a:off x="4975874" y="88544"/>
          <a:ext cx="1105089" cy="442035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Analysis </a:t>
          </a:r>
          <a:r>
            <a:rPr lang="en-GB" dirty="0" err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ToolPak</a:t>
          </a:r>
          <a:r>
            <a:rPr lang="en-GB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/ OK</a:t>
          </a:r>
        </a:p>
      </dgm:t>
    </dgm:pt>
    <dgm:pt modelId="{ED2E8AD0-64F7-4642-8420-AFB7EBA41556}" type="parTrans" cxnId="{E63047A7-C416-40E6-9A24-344353257846}">
      <dgm:prSet/>
      <dgm:spPr/>
      <dgm:t>
        <a:bodyPr/>
        <a:lstStyle/>
        <a:p>
          <a:endParaRPr lang="en-GB"/>
        </a:p>
      </dgm:t>
    </dgm:pt>
    <dgm:pt modelId="{D38A272D-149B-406C-BDE2-36C71D55EA57}" type="sibTrans" cxnId="{E63047A7-C416-40E6-9A24-344353257846}">
      <dgm:prSet/>
      <dgm:spPr/>
      <dgm:t>
        <a:bodyPr/>
        <a:lstStyle/>
        <a:p>
          <a:endParaRPr lang="en-GB"/>
        </a:p>
      </dgm:t>
    </dgm:pt>
    <dgm:pt modelId="{AAB4529B-CE2A-4CB2-8056-040B2A998676}" type="pres">
      <dgm:prSet presAssocID="{CA3D5D72-37E5-4D44-8340-17A269CAFE38}" presName="Name0" presStyleCnt="0">
        <dgm:presLayoutVars>
          <dgm:dir/>
          <dgm:animLvl val="lvl"/>
          <dgm:resizeHandles val="exact"/>
        </dgm:presLayoutVars>
      </dgm:prSet>
      <dgm:spPr/>
    </dgm:pt>
    <dgm:pt modelId="{34E68771-7A15-48F7-B0C1-9BE2E3106EC7}" type="pres">
      <dgm:prSet presAssocID="{C0EE9BF5-E26B-4E71-A69C-526D89889D5E}" presName="parTxOnly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94FD3698-1CDD-4DCC-B0C3-4F01791F6DD9}" type="pres">
      <dgm:prSet presAssocID="{8ABD1765-DE00-4100-8C72-4E8D7CBE2203}" presName="parTxOnlySpace" presStyleCnt="0"/>
      <dgm:spPr/>
    </dgm:pt>
    <dgm:pt modelId="{3EC679AC-412C-45DA-AA60-A5F13A3BE394}" type="pres">
      <dgm:prSet presAssocID="{73400A91-C8D8-4160-A50F-62AD9F09442C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A598103A-359B-42F8-9895-D41A9400F1FE}" type="pres">
      <dgm:prSet presAssocID="{BAB8DD94-B0D9-4E81-ABD9-D4EA0ED3F857}" presName="parTxOnlySpace" presStyleCnt="0"/>
      <dgm:spPr/>
    </dgm:pt>
    <dgm:pt modelId="{5C4911F8-6004-4867-AFFD-2FE41D409C2E}" type="pres">
      <dgm:prSet presAssocID="{908D3AC5-D85B-4B3A-9612-AE6EE4770419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334BA97B-F7AB-478E-B35E-F27585B80E81}" type="pres">
      <dgm:prSet presAssocID="{9842B8DD-014F-4A98-81A0-B71F93654FD4}" presName="parTxOnlySpace" presStyleCnt="0"/>
      <dgm:spPr/>
    </dgm:pt>
    <dgm:pt modelId="{10A8D39D-0180-4528-9D28-C62F0E8A95E7}" type="pres">
      <dgm:prSet presAssocID="{48798066-62C8-46EA-A0BA-38DC9F6B3605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6CF8A2AF-733E-4243-B325-EA61B82511BE}" type="pres">
      <dgm:prSet presAssocID="{2D172E85-5820-486E-B14F-3E8DF9AA4845}" presName="parTxOnlySpace" presStyleCnt="0"/>
      <dgm:spPr/>
    </dgm:pt>
    <dgm:pt modelId="{9C2ADE37-81AF-4BE8-94F2-568B0FED7B7B}" type="pres">
      <dgm:prSet presAssocID="{7B13B9DF-50D4-437E-8168-F5DF820BF8E0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22302B0A-96A0-4B36-A8CC-0A8C8EC3F5FB}" type="pres">
      <dgm:prSet presAssocID="{633C1363-C9C3-4347-848B-07FBD75DE141}" presName="parTxOnlySpace" presStyleCnt="0"/>
      <dgm:spPr/>
    </dgm:pt>
    <dgm:pt modelId="{29D07E27-E8F8-47A6-9785-AAAC7958220F}" type="pres">
      <dgm:prSet presAssocID="{2B7A206F-4FAD-4E09-ACE7-9CACE823C751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6C0A9A03-E758-401E-9776-354AF7828254}" type="presOf" srcId="{7B13B9DF-50D4-437E-8168-F5DF820BF8E0}" destId="{9C2ADE37-81AF-4BE8-94F2-568B0FED7B7B}" srcOrd="0" destOrd="0" presId="urn:microsoft.com/office/officeart/2005/8/layout/chevron1"/>
    <dgm:cxn modelId="{24A3000B-6ACB-4DBB-B283-BBCE57848EFF}" srcId="{CA3D5D72-37E5-4D44-8340-17A269CAFE38}" destId="{C0EE9BF5-E26B-4E71-A69C-526D89889D5E}" srcOrd="0" destOrd="0" parTransId="{226D445E-1F94-4E90-8338-8EBA2889B9ED}" sibTransId="{8ABD1765-DE00-4100-8C72-4E8D7CBE2203}"/>
    <dgm:cxn modelId="{1A498060-2A21-44DD-9A5B-D62EB3007AEF}" srcId="{CA3D5D72-37E5-4D44-8340-17A269CAFE38}" destId="{7B13B9DF-50D4-437E-8168-F5DF820BF8E0}" srcOrd="4" destOrd="0" parTransId="{462C16A9-EF69-4F3E-8F35-B978BE09E606}" sibTransId="{633C1363-C9C3-4347-848B-07FBD75DE141}"/>
    <dgm:cxn modelId="{C5376F64-DE87-4CBF-8BDF-39449D3610C4}" srcId="{CA3D5D72-37E5-4D44-8340-17A269CAFE38}" destId="{73400A91-C8D8-4160-A50F-62AD9F09442C}" srcOrd="1" destOrd="0" parTransId="{AB2C6488-CBB5-462C-921A-6B8C4263B27B}" sibTransId="{BAB8DD94-B0D9-4E81-ABD9-D4EA0ED3F857}"/>
    <dgm:cxn modelId="{2F879B7E-F9B6-40F8-8656-DD413A24BC42}" type="presOf" srcId="{2B7A206F-4FAD-4E09-ACE7-9CACE823C751}" destId="{29D07E27-E8F8-47A6-9785-AAAC7958220F}" srcOrd="0" destOrd="0" presId="urn:microsoft.com/office/officeart/2005/8/layout/chevron1"/>
    <dgm:cxn modelId="{8ED69398-74A8-4201-90E2-4D070B18C79D}" srcId="{CA3D5D72-37E5-4D44-8340-17A269CAFE38}" destId="{48798066-62C8-46EA-A0BA-38DC9F6B3605}" srcOrd="3" destOrd="0" parTransId="{95D1243A-DF1E-4EA7-860A-34EDE27CABBB}" sibTransId="{2D172E85-5820-486E-B14F-3E8DF9AA4845}"/>
    <dgm:cxn modelId="{E63047A7-C416-40E6-9A24-344353257846}" srcId="{CA3D5D72-37E5-4D44-8340-17A269CAFE38}" destId="{2B7A206F-4FAD-4E09-ACE7-9CACE823C751}" srcOrd="5" destOrd="0" parTransId="{ED2E8AD0-64F7-4642-8420-AFB7EBA41556}" sibTransId="{D38A272D-149B-406C-BDE2-36C71D55EA57}"/>
    <dgm:cxn modelId="{6F3813BD-72C0-4668-A41F-76F6EC1AB362}" type="presOf" srcId="{908D3AC5-D85B-4B3A-9612-AE6EE4770419}" destId="{5C4911F8-6004-4867-AFFD-2FE41D409C2E}" srcOrd="0" destOrd="0" presId="urn:microsoft.com/office/officeart/2005/8/layout/chevron1"/>
    <dgm:cxn modelId="{2E22F8BF-2EC5-4C58-9905-CAF80C5136CB}" type="presOf" srcId="{CA3D5D72-37E5-4D44-8340-17A269CAFE38}" destId="{AAB4529B-CE2A-4CB2-8056-040B2A998676}" srcOrd="0" destOrd="0" presId="urn:microsoft.com/office/officeart/2005/8/layout/chevron1"/>
    <dgm:cxn modelId="{AD6004C6-69DD-4CAA-AAD4-6DC631936745}" type="presOf" srcId="{C0EE9BF5-E26B-4E71-A69C-526D89889D5E}" destId="{34E68771-7A15-48F7-B0C1-9BE2E3106EC7}" srcOrd="0" destOrd="0" presId="urn:microsoft.com/office/officeart/2005/8/layout/chevron1"/>
    <dgm:cxn modelId="{81AEF9D2-2A06-4435-BD6F-E6C2BBD66067}" type="presOf" srcId="{73400A91-C8D8-4160-A50F-62AD9F09442C}" destId="{3EC679AC-412C-45DA-AA60-A5F13A3BE394}" srcOrd="0" destOrd="0" presId="urn:microsoft.com/office/officeart/2005/8/layout/chevron1"/>
    <dgm:cxn modelId="{B1C4CCEA-133C-4CCE-A983-82EEB4F3A561}" srcId="{CA3D5D72-37E5-4D44-8340-17A269CAFE38}" destId="{908D3AC5-D85B-4B3A-9612-AE6EE4770419}" srcOrd="2" destOrd="0" parTransId="{38825993-18A8-4B33-BB09-5C33F7BB97DE}" sibTransId="{9842B8DD-014F-4A98-81A0-B71F93654FD4}"/>
    <dgm:cxn modelId="{F759ECED-2C6E-4FF1-9340-12F58CBC860A}" type="presOf" srcId="{48798066-62C8-46EA-A0BA-38DC9F6B3605}" destId="{10A8D39D-0180-4528-9D28-C62F0E8A95E7}" srcOrd="0" destOrd="0" presId="urn:microsoft.com/office/officeart/2005/8/layout/chevron1"/>
    <dgm:cxn modelId="{D1811C12-AED5-4E14-AE44-0ADC703E5D97}" type="presParOf" srcId="{AAB4529B-CE2A-4CB2-8056-040B2A998676}" destId="{34E68771-7A15-48F7-B0C1-9BE2E3106EC7}" srcOrd="0" destOrd="0" presId="urn:microsoft.com/office/officeart/2005/8/layout/chevron1"/>
    <dgm:cxn modelId="{ABEFE5A4-EA7F-436C-B975-7B954B301EB1}" type="presParOf" srcId="{AAB4529B-CE2A-4CB2-8056-040B2A998676}" destId="{94FD3698-1CDD-4DCC-B0C3-4F01791F6DD9}" srcOrd="1" destOrd="0" presId="urn:microsoft.com/office/officeart/2005/8/layout/chevron1"/>
    <dgm:cxn modelId="{2087C666-CC4B-4CA4-A199-68E3C06E28E0}" type="presParOf" srcId="{AAB4529B-CE2A-4CB2-8056-040B2A998676}" destId="{3EC679AC-412C-45DA-AA60-A5F13A3BE394}" srcOrd="2" destOrd="0" presId="urn:microsoft.com/office/officeart/2005/8/layout/chevron1"/>
    <dgm:cxn modelId="{26BEED90-3919-4860-A262-84ACF6030B1E}" type="presParOf" srcId="{AAB4529B-CE2A-4CB2-8056-040B2A998676}" destId="{A598103A-359B-42F8-9895-D41A9400F1FE}" srcOrd="3" destOrd="0" presId="urn:microsoft.com/office/officeart/2005/8/layout/chevron1"/>
    <dgm:cxn modelId="{5B1FA302-29FE-4B82-9C07-86EACFA4225F}" type="presParOf" srcId="{AAB4529B-CE2A-4CB2-8056-040B2A998676}" destId="{5C4911F8-6004-4867-AFFD-2FE41D409C2E}" srcOrd="4" destOrd="0" presId="urn:microsoft.com/office/officeart/2005/8/layout/chevron1"/>
    <dgm:cxn modelId="{242ED3AD-9AC7-46A1-9A73-238C205126C2}" type="presParOf" srcId="{AAB4529B-CE2A-4CB2-8056-040B2A998676}" destId="{334BA97B-F7AB-478E-B35E-F27585B80E81}" srcOrd="5" destOrd="0" presId="urn:microsoft.com/office/officeart/2005/8/layout/chevron1"/>
    <dgm:cxn modelId="{7055B3E8-FB84-4F86-9EFE-3C8224A8397E}" type="presParOf" srcId="{AAB4529B-CE2A-4CB2-8056-040B2A998676}" destId="{10A8D39D-0180-4528-9D28-C62F0E8A95E7}" srcOrd="6" destOrd="0" presId="urn:microsoft.com/office/officeart/2005/8/layout/chevron1"/>
    <dgm:cxn modelId="{30497A33-D1B2-4832-8885-9C3FEE541064}" type="presParOf" srcId="{AAB4529B-CE2A-4CB2-8056-040B2A998676}" destId="{6CF8A2AF-733E-4243-B325-EA61B82511BE}" srcOrd="7" destOrd="0" presId="urn:microsoft.com/office/officeart/2005/8/layout/chevron1"/>
    <dgm:cxn modelId="{7AE3A32F-0CC7-41FB-9816-2E3FB883858E}" type="presParOf" srcId="{AAB4529B-CE2A-4CB2-8056-040B2A998676}" destId="{9C2ADE37-81AF-4BE8-94F2-568B0FED7B7B}" srcOrd="8" destOrd="0" presId="urn:microsoft.com/office/officeart/2005/8/layout/chevron1"/>
    <dgm:cxn modelId="{1E230064-0D6B-4DB2-B16C-D7CC5DD665F9}" type="presParOf" srcId="{AAB4529B-CE2A-4CB2-8056-040B2A998676}" destId="{22302B0A-96A0-4B36-A8CC-0A8C8EC3F5FB}" srcOrd="9" destOrd="0" presId="urn:microsoft.com/office/officeart/2005/8/layout/chevron1"/>
    <dgm:cxn modelId="{6B7B1885-368F-46AC-96BB-2FD069E3C566}" type="presParOf" srcId="{AAB4529B-CE2A-4CB2-8056-040B2A998676}" destId="{29D07E27-E8F8-47A6-9785-AAAC7958220F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E68771-7A15-48F7-B0C1-9BE2E3106EC7}">
      <dsp:nvSpPr>
        <dsp:cNvPr id="0" name=""/>
        <dsp:cNvSpPr/>
      </dsp:nvSpPr>
      <dsp:spPr>
        <a:xfrm>
          <a:off x="2972" y="87453"/>
          <a:ext cx="1105781" cy="4423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Microsoft office button </a:t>
          </a:r>
        </a:p>
      </dsp:txBody>
      <dsp:txXfrm>
        <a:off x="224128" y="87453"/>
        <a:ext cx="663469" cy="442312"/>
      </dsp:txXfrm>
    </dsp:sp>
    <dsp:sp modelId="{3EC679AC-412C-45DA-AA60-A5F13A3BE394}">
      <dsp:nvSpPr>
        <dsp:cNvPr id="0" name=""/>
        <dsp:cNvSpPr/>
      </dsp:nvSpPr>
      <dsp:spPr>
        <a:xfrm>
          <a:off x="998176" y="87453"/>
          <a:ext cx="1105781" cy="4423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Excel Options</a:t>
          </a:r>
        </a:p>
      </dsp:txBody>
      <dsp:txXfrm>
        <a:off x="1219332" y="87453"/>
        <a:ext cx="663469" cy="442312"/>
      </dsp:txXfrm>
    </dsp:sp>
    <dsp:sp modelId="{5C4911F8-6004-4867-AFFD-2FE41D409C2E}">
      <dsp:nvSpPr>
        <dsp:cNvPr id="0" name=""/>
        <dsp:cNvSpPr/>
      </dsp:nvSpPr>
      <dsp:spPr>
        <a:xfrm>
          <a:off x="1993379" y="87453"/>
          <a:ext cx="1105781" cy="4423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Add-Ins</a:t>
          </a:r>
        </a:p>
      </dsp:txBody>
      <dsp:txXfrm>
        <a:off x="2214535" y="87453"/>
        <a:ext cx="663469" cy="442312"/>
      </dsp:txXfrm>
    </dsp:sp>
    <dsp:sp modelId="{10A8D39D-0180-4528-9D28-C62F0E8A95E7}">
      <dsp:nvSpPr>
        <dsp:cNvPr id="0" name=""/>
        <dsp:cNvSpPr/>
      </dsp:nvSpPr>
      <dsp:spPr>
        <a:xfrm>
          <a:off x="2988583" y="87453"/>
          <a:ext cx="1105781" cy="4423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Manage Box</a:t>
          </a:r>
        </a:p>
      </dsp:txBody>
      <dsp:txXfrm>
        <a:off x="3209739" y="87453"/>
        <a:ext cx="663469" cy="442312"/>
      </dsp:txXfrm>
    </dsp:sp>
    <dsp:sp modelId="{9C2ADE37-81AF-4BE8-94F2-568B0FED7B7B}">
      <dsp:nvSpPr>
        <dsp:cNvPr id="0" name=""/>
        <dsp:cNvSpPr/>
      </dsp:nvSpPr>
      <dsp:spPr>
        <a:xfrm>
          <a:off x="3983787" y="87453"/>
          <a:ext cx="1105781" cy="4423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Excel  Add-ins / Go</a:t>
          </a:r>
        </a:p>
      </dsp:txBody>
      <dsp:txXfrm>
        <a:off x="4204943" y="87453"/>
        <a:ext cx="663469" cy="442312"/>
      </dsp:txXfrm>
    </dsp:sp>
    <dsp:sp modelId="{29D07E27-E8F8-47A6-9785-AAAC7958220F}">
      <dsp:nvSpPr>
        <dsp:cNvPr id="0" name=""/>
        <dsp:cNvSpPr/>
      </dsp:nvSpPr>
      <dsp:spPr>
        <a:xfrm>
          <a:off x="4978990" y="87453"/>
          <a:ext cx="1105781" cy="4423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Analysis </a:t>
          </a:r>
          <a:r>
            <a:rPr lang="en-GB" sz="900" kern="1200" dirty="0" err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ToolPak</a:t>
          </a:r>
          <a:r>
            <a:rPr lang="en-GB" sz="9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/ OK</a:t>
          </a:r>
        </a:p>
      </dsp:txBody>
      <dsp:txXfrm>
        <a:off x="5200146" y="87453"/>
        <a:ext cx="663469" cy="4423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8f71c7-c60a-468c-b066-6c88b9a8d87e">
      <UserInfo>
        <DisplayName>Sergei Ovchinnikov (student)</DisplayName>
        <AccountId>234</AccountId>
        <AccountType/>
      </UserInfo>
      <UserInfo>
        <DisplayName>Rachael Jack</DisplayName>
        <AccountId>227</AccountId>
        <AccountType/>
      </UserInfo>
    </SharedWithUsers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3CE98-1403-4FF0-AC1A-BE9B5A1B8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C69F5-7E6B-47F2-BD24-B4442E7E1DDB}">
  <ds:schemaRefs>
    <ds:schemaRef ds:uri="http://schemas.microsoft.com/office/2006/metadata/properties"/>
    <ds:schemaRef ds:uri="http://schemas.microsoft.com/office/infopath/2007/PartnerControls"/>
    <ds:schemaRef ds:uri="038f71c7-c60a-468c-b066-6c88b9a8d87e"/>
  </ds:schemaRefs>
</ds:datastoreItem>
</file>

<file path=customXml/itemProps3.xml><?xml version="1.0" encoding="utf-8"?>
<ds:datastoreItem xmlns:ds="http://schemas.openxmlformats.org/officeDocument/2006/customXml" ds:itemID="{237A3459-DDD4-469F-A2D1-5DEA1C8ADF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jason_mwy@163.com</cp:lastModifiedBy>
  <cp:revision>21</cp:revision>
  <dcterms:created xsi:type="dcterms:W3CDTF">2020-10-12T09:26:00Z</dcterms:created>
  <dcterms:modified xsi:type="dcterms:W3CDTF">2022-06-16T11:24:57Z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