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2F5FF" w14:textId="77777777" w:rsidR="00154D95" w:rsidRPr="00163C68" w:rsidRDefault="00154D95" w:rsidP="00154D95">
      <w:pPr>
        <w:pStyle w:val="Subtitle"/>
        <w:rPr>
          <w:color w:val="282878"/>
          <w:sz w:val="28"/>
          <w:lang w:val="en-GB"/>
        </w:rPr>
      </w:pPr>
      <w:r w:rsidRPr="22B8CD88">
        <w:rPr>
          <w:color w:val="282878"/>
          <w:kern w:val="32"/>
          <w:lang w:val="en-GB"/>
        </w:rPr>
        <w:t xml:space="preserve">Theme 02: Defining the </w:t>
      </w:r>
      <w:r>
        <w:rPr>
          <w:color w:val="282878"/>
          <w:kern w:val="32"/>
          <w:lang w:val="en-GB"/>
        </w:rPr>
        <w:t>R</w:t>
      </w:r>
      <w:r w:rsidRPr="22B8CD88">
        <w:rPr>
          <w:color w:val="282878"/>
          <w:kern w:val="32"/>
          <w:lang w:val="en-GB"/>
        </w:rPr>
        <w:t xml:space="preserve">esearch </w:t>
      </w:r>
      <w:r>
        <w:rPr>
          <w:color w:val="282878"/>
          <w:kern w:val="32"/>
          <w:lang w:val="en-GB"/>
        </w:rPr>
        <w:t>P</w:t>
      </w:r>
      <w:r w:rsidRPr="22B8CD88">
        <w:rPr>
          <w:color w:val="282878"/>
          <w:kern w:val="32"/>
          <w:lang w:val="en-GB"/>
        </w:rPr>
        <w:t>roblem</w:t>
      </w:r>
    </w:p>
    <w:p w14:paraId="40D41286" w14:textId="4D8326EC" w:rsidR="00154D95" w:rsidRDefault="00154D95" w:rsidP="00154D95">
      <w:pPr>
        <w:pStyle w:val="NoSpacing"/>
        <w:rPr>
          <w:rFonts w:ascii="Arial" w:eastAsia="Arial" w:hAnsi="Arial" w:cs="Arial"/>
          <w:b/>
          <w:bCs/>
          <w:color w:val="282878"/>
          <w:sz w:val="28"/>
        </w:rPr>
      </w:pPr>
      <w:r>
        <w:rPr>
          <w:rFonts w:ascii="Arial" w:eastAsia="Arial" w:hAnsi="Arial" w:cs="Arial"/>
          <w:b/>
          <w:bCs/>
          <w:color w:val="282878"/>
          <w:sz w:val="28"/>
        </w:rPr>
        <w:t>Avoiding Plagiarism</w:t>
      </w:r>
    </w:p>
    <w:p w14:paraId="164D5F03" w14:textId="77777777" w:rsidR="000938EB" w:rsidRDefault="000938EB" w:rsidP="000938EB">
      <w:pPr>
        <w:rPr>
          <w:rFonts w:ascii="Arial" w:hAnsi="Arial" w:cs="Arial"/>
          <w:sz w:val="28"/>
          <w:szCs w:val="28"/>
        </w:rPr>
      </w:pPr>
    </w:p>
    <w:p w14:paraId="3142BD46" w14:textId="77777777" w:rsidR="000938EB" w:rsidRDefault="000938EB" w:rsidP="000938EB">
      <w:pPr>
        <w:rPr>
          <w:rFonts w:ascii="Arial" w:hAnsi="Arial" w:cs="Arial"/>
        </w:rPr>
      </w:pPr>
    </w:p>
    <w:p w14:paraId="6863EF55" w14:textId="77777777" w:rsidR="000938EB" w:rsidRDefault="000938EB" w:rsidP="000938EB">
      <w:pPr>
        <w:rPr>
          <w:rFonts w:ascii="Arial" w:hAnsi="Arial" w:cs="Arial"/>
          <w:b/>
          <w:sz w:val="20"/>
          <w:szCs w:val="20"/>
        </w:rPr>
      </w:pPr>
      <w:r>
        <w:rPr>
          <w:rFonts w:ascii="Arial" w:hAnsi="Arial" w:cs="Arial"/>
          <w:b/>
        </w:rPr>
        <w:t>Question 1</w:t>
      </w:r>
    </w:p>
    <w:p w14:paraId="5CE185F7" w14:textId="77777777" w:rsidR="000938EB" w:rsidRDefault="000938EB" w:rsidP="000938EB">
      <w:pPr>
        <w:rPr>
          <w:rFonts w:ascii="Arial" w:hAnsi="Arial" w:cs="Arial"/>
          <w:sz w:val="20"/>
          <w:szCs w:val="20"/>
        </w:rPr>
      </w:pPr>
    </w:p>
    <w:p w14:paraId="52DD38C2" w14:textId="77777777" w:rsidR="000938EB" w:rsidRDefault="000938EB" w:rsidP="000938EB">
      <w:pPr>
        <w:rPr>
          <w:rFonts w:ascii="Arial" w:hAnsi="Arial" w:cs="Arial"/>
          <w:sz w:val="20"/>
          <w:szCs w:val="20"/>
        </w:rPr>
      </w:pPr>
      <w:r>
        <w:rPr>
          <w:rFonts w:ascii="Arial" w:hAnsi="Arial" w:cs="Arial"/>
        </w:rPr>
        <w:t xml:space="preserve">Compare the work submitted by this student with the original text.  </w:t>
      </w:r>
    </w:p>
    <w:p w14:paraId="0BD75720" w14:textId="77777777" w:rsidR="000938EB" w:rsidRDefault="000938EB" w:rsidP="000938EB">
      <w:pPr>
        <w:rPr>
          <w:rFonts w:ascii="Arial" w:hAnsi="Arial" w:cs="Arial"/>
          <w:sz w:val="20"/>
          <w:szCs w:val="20"/>
        </w:rPr>
      </w:pPr>
    </w:p>
    <w:p w14:paraId="5F3628A3" w14:textId="23B20CEE" w:rsidR="000938EB" w:rsidRDefault="00154D95" w:rsidP="000938EB">
      <w:pPr>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anchorId="64C45A58" wp14:editId="3A873F83">
                <wp:simplePos x="0" y="0"/>
                <wp:positionH relativeFrom="column">
                  <wp:posOffset>3132483</wp:posOffset>
                </wp:positionH>
                <wp:positionV relativeFrom="paragraph">
                  <wp:posOffset>65211</wp:posOffset>
                </wp:positionV>
                <wp:extent cx="2857500" cy="3086707"/>
                <wp:effectExtent l="0" t="0" r="1270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086707"/>
                        </a:xfrm>
                        <a:prstGeom prst="rect">
                          <a:avLst/>
                        </a:prstGeom>
                        <a:solidFill>
                          <a:srgbClr val="FFFFFF"/>
                        </a:solidFill>
                        <a:ln w="9525">
                          <a:solidFill>
                            <a:srgbClr val="000000"/>
                          </a:solidFill>
                          <a:miter lim="800000"/>
                          <a:headEnd/>
                          <a:tailEnd/>
                        </a:ln>
                      </wps:spPr>
                      <wps:txbx>
                        <w:txbxContent>
                          <w:p w14:paraId="162731F9" w14:textId="77777777" w:rsidR="000938EB" w:rsidRDefault="000938EB" w:rsidP="000938EB">
                            <w:pPr>
                              <w:jc w:val="center"/>
                              <w:rPr>
                                <w:rFonts w:ascii="Arial" w:hAnsi="Arial" w:cs="Arial"/>
                                <w:b/>
                              </w:rPr>
                            </w:pPr>
                            <w:r>
                              <w:rPr>
                                <w:rFonts w:ascii="Arial" w:hAnsi="Arial" w:cs="Arial"/>
                                <w:b/>
                              </w:rPr>
                              <w:t>Submitted text</w:t>
                            </w:r>
                          </w:p>
                          <w:p w14:paraId="78B4CB63" w14:textId="77777777" w:rsidR="000938EB" w:rsidRDefault="000938EB" w:rsidP="000938EB">
                            <w:pPr>
                              <w:rPr>
                                <w:rFonts w:ascii="Arial" w:hAnsi="Arial" w:cs="Arial"/>
                                <w:sz w:val="20"/>
                                <w:szCs w:val="20"/>
                              </w:rPr>
                            </w:pPr>
                          </w:p>
                          <w:p w14:paraId="4AEB7C11" w14:textId="77777777" w:rsidR="000938EB" w:rsidRDefault="000938EB" w:rsidP="000938EB">
                            <w:pPr>
                              <w:rPr>
                                <w:rFonts w:ascii="Arial" w:hAnsi="Arial" w:cs="Arial"/>
                              </w:rPr>
                            </w:pPr>
                            <w:r>
                              <w:rPr>
                                <w:rFonts w:ascii="Arial" w:hAnsi="Arial" w:cs="Arial"/>
                              </w:rPr>
                              <w:t>Reality TV claims to feature ‘ordinary’ people doing ‘ordinary’ things.  The emphasis on everyday life minimises the distance between the audience and the actors making the viewer feel like they too could become one of them by becoming a contestant, or being in the studio audience. (</w:t>
                            </w:r>
                            <w:proofErr w:type="spellStart"/>
                            <w:r>
                              <w:rPr>
                                <w:rFonts w:ascii="Arial" w:hAnsi="Arial" w:cs="Arial"/>
                              </w:rPr>
                              <w:t>Tinknell</w:t>
                            </w:r>
                            <w:proofErr w:type="spellEnd"/>
                            <w:r>
                              <w:rPr>
                                <w:rFonts w:ascii="Arial" w:hAnsi="Arial" w:cs="Arial"/>
                              </w:rPr>
                              <w:t xml:space="preserve"> &amp; Raghuram)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45A58" id="_x0000_t202" coordsize="21600,21600" o:spt="202" path="m,l,21600r21600,l21600,xe">
                <v:stroke joinstyle="miter"/>
                <v:path gradientshapeok="t" o:connecttype="rect"/>
              </v:shapetype>
              <v:shape id="Text Box 5" o:spid="_x0000_s1026" type="#_x0000_t202" style="position:absolute;margin-left:246.65pt;margin-top:5.15pt;width:225pt;height:24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">
                <v:textbox>
                  <w:txbxContent>
                    <w:p w14:paraId="162731F9" w14:textId="77777777" w:rsidR="000938EB" w:rsidRDefault="000938EB" w:rsidP="000938EB">
                      <w:pPr>
                        <w:jc w:val="center"/>
                        <w:rPr>
                          <w:rFonts w:ascii="Arial" w:hAnsi="Arial" w:cs="Arial"/>
                          <w:b/>
                        </w:rPr>
                      </w:pPr>
                      <w:r>
                        <w:rPr>
                          <w:rFonts w:ascii="Arial" w:hAnsi="Arial" w:cs="Arial"/>
                          <w:b/>
                        </w:rPr>
                        <w:t>Submitted text</w:t>
                      </w:r>
                    </w:p>
                    <w:p w14:paraId="78B4CB63" w14:textId="77777777" w:rsidR="000938EB" w:rsidRDefault="000938EB" w:rsidP="000938EB">
                      <w:pPr>
                        <w:rPr>
                          <w:rFonts w:ascii="Arial" w:hAnsi="Arial" w:cs="Arial"/>
                          <w:sz w:val="20"/>
                          <w:szCs w:val="20"/>
                        </w:rPr>
                      </w:pPr>
                    </w:p>
                    <w:p w14:paraId="4AEB7C11" w14:textId="77777777" w:rsidR="000938EB" w:rsidRDefault="000938EB" w:rsidP="000938EB">
                      <w:pPr>
                        <w:rPr>
                          <w:rFonts w:ascii="Arial" w:hAnsi="Arial" w:cs="Arial"/>
                        </w:rPr>
                      </w:pPr>
                      <w:r>
                        <w:rPr>
                          <w:rFonts w:ascii="Arial" w:hAnsi="Arial" w:cs="Arial"/>
                        </w:rPr>
                        <w:t>Reality TV claims to feature ‘ordinary’ people doing ‘ordinary’ things.  The emphasis on everyday life minimises the distance between the audience and the actors making the viewer feel like they too could become one of them by becoming a contestant, or being in the studio audience. (</w:t>
                      </w:r>
                      <w:proofErr w:type="spellStart"/>
                      <w:r>
                        <w:rPr>
                          <w:rFonts w:ascii="Arial" w:hAnsi="Arial" w:cs="Arial"/>
                        </w:rPr>
                        <w:t>Tinknell</w:t>
                      </w:r>
                      <w:proofErr w:type="spellEnd"/>
                      <w:r>
                        <w:rPr>
                          <w:rFonts w:ascii="Arial" w:hAnsi="Arial" w:cs="Arial"/>
                        </w:rPr>
                        <w:t xml:space="preserve"> &amp; Raghuram)</w:t>
                      </w:r>
                    </w:p>
                  </w:txbxContent>
                </v:textbox>
              </v:shape>
            </w:pict>
          </mc:Fallback>
        </mc:AlternateContent>
      </w:r>
      <w:r w:rsidR="000938EB">
        <w:rPr>
          <w:noProof/>
        </w:rPr>
        <mc:AlternateContent>
          <mc:Choice Requires="wps">
            <w:drawing>
              <wp:anchor distT="0" distB="0" distL="114300" distR="114300" simplePos="0" relativeHeight="251655168" behindDoc="0" locked="0" layoutInCell="1" allowOverlap="1" wp14:anchorId="197FB8C7" wp14:editId="76F31ABA">
                <wp:simplePos x="0" y="0"/>
                <wp:positionH relativeFrom="column">
                  <wp:posOffset>47377</wp:posOffset>
                </wp:positionH>
                <wp:positionV relativeFrom="paragraph">
                  <wp:posOffset>65212</wp:posOffset>
                </wp:positionV>
                <wp:extent cx="2971800" cy="3078756"/>
                <wp:effectExtent l="0" t="0" r="1270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78756"/>
                        </a:xfrm>
                        <a:prstGeom prst="rect">
                          <a:avLst/>
                        </a:prstGeom>
                        <a:solidFill>
                          <a:srgbClr val="FFFFFF"/>
                        </a:solidFill>
                        <a:ln w="9525">
                          <a:solidFill>
                            <a:srgbClr val="000000"/>
                          </a:solidFill>
                          <a:miter lim="800000"/>
                          <a:headEnd/>
                          <a:tailEnd/>
                        </a:ln>
                      </wps:spPr>
                      <wps:txbx>
                        <w:txbxContent>
                          <w:p w14:paraId="41CD8D4F" w14:textId="77777777" w:rsidR="000938EB" w:rsidRDefault="000938EB" w:rsidP="000938EB">
                            <w:pPr>
                              <w:jc w:val="center"/>
                              <w:rPr>
                                <w:rFonts w:ascii="Arial" w:hAnsi="Arial" w:cs="Arial"/>
                                <w:b/>
                              </w:rPr>
                            </w:pPr>
                            <w:r>
                              <w:rPr>
                                <w:rFonts w:ascii="Arial" w:hAnsi="Arial" w:cs="Arial"/>
                                <w:b/>
                              </w:rPr>
                              <w:t>Original text</w:t>
                            </w:r>
                          </w:p>
                          <w:p w14:paraId="05B2E618" w14:textId="77777777" w:rsidR="000938EB" w:rsidRDefault="000938EB" w:rsidP="000938EB">
                            <w:pPr>
                              <w:rPr>
                                <w:rFonts w:ascii="Arial" w:hAnsi="Arial" w:cs="Arial"/>
                                <w:sz w:val="20"/>
                                <w:szCs w:val="20"/>
                              </w:rPr>
                            </w:pPr>
                          </w:p>
                          <w:p w14:paraId="3B31EAC1" w14:textId="77777777" w:rsidR="000938EB" w:rsidRDefault="000938EB" w:rsidP="000938EB">
                            <w:pPr>
                              <w:rPr>
                                <w:rFonts w:ascii="Arial" w:hAnsi="Arial" w:cs="Arial"/>
                              </w:rPr>
                            </w:pPr>
                            <w:r>
                              <w:rPr>
                                <w:rFonts w:ascii="Arial" w:hAnsi="Arial" w:cs="Arial"/>
                              </w:rPr>
                              <w:t xml:space="preserve">“Reality TV claims to feature ‘ordinary’ people doing ‘ordinary’ things.  As a genre, the ‘people show’ minimises the distance between the audience and the ‘actors’ through its emphasis on everyday life so that the viewer is invited to recognise the participant as belonging to her or his own habitus.  A viewer sitting at home is not only invited to identify </w:t>
                            </w:r>
                            <w:r>
                              <w:rPr>
                                <w:rFonts w:ascii="Arial" w:hAnsi="Arial" w:cs="Arial"/>
                                <w:i/>
                              </w:rPr>
                              <w:t>with</w:t>
                            </w:r>
                            <w:r>
                              <w:rPr>
                                <w:rFonts w:ascii="Arial" w:hAnsi="Arial" w:cs="Arial"/>
                              </w:rPr>
                              <w:t xml:space="preserve"> the actors; she or he can </w:t>
                            </w:r>
                            <w:r>
                              <w:rPr>
                                <w:rFonts w:ascii="Arial" w:hAnsi="Arial" w:cs="Arial"/>
                                <w:i/>
                              </w:rPr>
                              <w:t>become</w:t>
                            </w:r>
                            <w:r>
                              <w:rPr>
                                <w:rFonts w:ascii="Arial" w:hAnsi="Arial" w:cs="Arial"/>
                              </w:rPr>
                              <w:t xml:space="preserve"> one of them by volunteering to tell her story, become a contestant, or by taking part in the show as one of the studio audience”. (</w:t>
                            </w:r>
                            <w:proofErr w:type="spellStart"/>
                            <w:r>
                              <w:rPr>
                                <w:rFonts w:ascii="Arial" w:hAnsi="Arial" w:cs="Arial"/>
                              </w:rPr>
                              <w:t>Tinknell</w:t>
                            </w:r>
                            <w:proofErr w:type="spellEnd"/>
                            <w:r>
                              <w:rPr>
                                <w:rFonts w:ascii="Arial" w:hAnsi="Arial" w:cs="Arial"/>
                              </w:rPr>
                              <w:t xml:space="preserve"> &amp; Raghuram 2004, p. 258)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B8C7" id="Text Box 6" o:spid="_x0000_s1027" type="#_x0000_t202" style="position:absolute;margin-left:3.75pt;margin-top:5.15pt;width:234pt;height:24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">
                <v:textbox>
                  <w:txbxContent>
                    <w:p w14:paraId="41CD8D4F" w14:textId="77777777" w:rsidR="000938EB" w:rsidRDefault="000938EB" w:rsidP="000938EB">
                      <w:pPr>
                        <w:jc w:val="center"/>
                        <w:rPr>
                          <w:rFonts w:ascii="Arial" w:hAnsi="Arial" w:cs="Arial"/>
                          <w:b/>
                        </w:rPr>
                      </w:pPr>
                      <w:r>
                        <w:rPr>
                          <w:rFonts w:ascii="Arial" w:hAnsi="Arial" w:cs="Arial"/>
                          <w:b/>
                        </w:rPr>
                        <w:t>Original text</w:t>
                      </w:r>
                    </w:p>
                    <w:p w14:paraId="05B2E618" w14:textId="77777777" w:rsidR="000938EB" w:rsidRDefault="000938EB" w:rsidP="000938EB">
                      <w:pPr>
                        <w:rPr>
                          <w:rFonts w:ascii="Arial" w:hAnsi="Arial" w:cs="Arial"/>
                          <w:sz w:val="20"/>
                          <w:szCs w:val="20"/>
                        </w:rPr>
                      </w:pPr>
                    </w:p>
                    <w:p w14:paraId="3B31EAC1" w14:textId="77777777" w:rsidR="000938EB" w:rsidRDefault="000938EB" w:rsidP="000938EB">
                      <w:pPr>
                        <w:rPr>
                          <w:rFonts w:ascii="Arial" w:hAnsi="Arial" w:cs="Arial"/>
                        </w:rPr>
                      </w:pPr>
                      <w:r>
                        <w:rPr>
                          <w:rFonts w:ascii="Arial" w:hAnsi="Arial" w:cs="Arial"/>
                        </w:rPr>
                        <w:t xml:space="preserve">“Reality TV claims to feature ‘ordinary’ people doing ‘ordinary’ things.  As a genre, the ‘people show’ minimises the distance between the audience and the ‘actors’ through its emphasis on everyday life so that the viewer is invited to recognise the participant as belonging to her or his own habitus.  A viewer sitting at home is not only invited to identify </w:t>
                      </w:r>
                      <w:r>
                        <w:rPr>
                          <w:rFonts w:ascii="Arial" w:hAnsi="Arial" w:cs="Arial"/>
                          <w:i/>
                        </w:rPr>
                        <w:t>with</w:t>
                      </w:r>
                      <w:r>
                        <w:rPr>
                          <w:rFonts w:ascii="Arial" w:hAnsi="Arial" w:cs="Arial"/>
                        </w:rPr>
                        <w:t xml:space="preserve"> the actors; she or he can </w:t>
                      </w:r>
                      <w:r>
                        <w:rPr>
                          <w:rFonts w:ascii="Arial" w:hAnsi="Arial" w:cs="Arial"/>
                          <w:i/>
                        </w:rPr>
                        <w:t>become</w:t>
                      </w:r>
                      <w:r>
                        <w:rPr>
                          <w:rFonts w:ascii="Arial" w:hAnsi="Arial" w:cs="Arial"/>
                        </w:rPr>
                        <w:t xml:space="preserve"> one of them by volunteering to tell her story, become a contestant, or by taking part in the show as one of the studio audience”. (</w:t>
                      </w:r>
                      <w:proofErr w:type="spellStart"/>
                      <w:r>
                        <w:rPr>
                          <w:rFonts w:ascii="Arial" w:hAnsi="Arial" w:cs="Arial"/>
                        </w:rPr>
                        <w:t>Tinknell</w:t>
                      </w:r>
                      <w:proofErr w:type="spellEnd"/>
                      <w:r>
                        <w:rPr>
                          <w:rFonts w:ascii="Arial" w:hAnsi="Arial" w:cs="Arial"/>
                        </w:rPr>
                        <w:t xml:space="preserve"> &amp; Raghuram 2004, p. 258)</w:t>
                      </w:r>
                    </w:p>
                  </w:txbxContent>
                </v:textbox>
              </v:shape>
            </w:pict>
          </mc:Fallback>
        </mc:AlternateContent>
      </w:r>
    </w:p>
    <w:p w14:paraId="3BC1D007" w14:textId="77777777" w:rsidR="000938EB" w:rsidRDefault="000938EB" w:rsidP="000938EB">
      <w:pPr>
        <w:rPr>
          <w:rFonts w:ascii="Arial" w:hAnsi="Arial" w:cs="Arial"/>
          <w:sz w:val="20"/>
          <w:szCs w:val="20"/>
        </w:rPr>
      </w:pPr>
    </w:p>
    <w:p w14:paraId="15567C14" w14:textId="77777777" w:rsidR="000938EB" w:rsidRDefault="000938EB" w:rsidP="000938EB">
      <w:pPr>
        <w:rPr>
          <w:rFonts w:ascii="Arial" w:hAnsi="Arial" w:cs="Arial"/>
          <w:sz w:val="20"/>
          <w:szCs w:val="20"/>
        </w:rPr>
      </w:pPr>
    </w:p>
    <w:p w14:paraId="31E2D572" w14:textId="77777777" w:rsidR="000938EB" w:rsidRDefault="000938EB" w:rsidP="000938EB">
      <w:pPr>
        <w:rPr>
          <w:rFonts w:ascii="Arial" w:hAnsi="Arial" w:cs="Arial"/>
          <w:sz w:val="20"/>
          <w:szCs w:val="20"/>
        </w:rPr>
      </w:pPr>
    </w:p>
    <w:p w14:paraId="66234982" w14:textId="77777777" w:rsidR="000938EB" w:rsidRDefault="000938EB" w:rsidP="000938EB">
      <w:pPr>
        <w:rPr>
          <w:rFonts w:ascii="Arial" w:hAnsi="Arial" w:cs="Arial"/>
          <w:sz w:val="20"/>
          <w:szCs w:val="20"/>
        </w:rPr>
      </w:pPr>
    </w:p>
    <w:p w14:paraId="72C7EAEC" w14:textId="77777777" w:rsidR="000938EB" w:rsidRDefault="000938EB" w:rsidP="000938EB">
      <w:pPr>
        <w:rPr>
          <w:rFonts w:ascii="Arial" w:hAnsi="Arial" w:cs="Arial"/>
          <w:sz w:val="20"/>
          <w:szCs w:val="20"/>
        </w:rPr>
      </w:pPr>
    </w:p>
    <w:p w14:paraId="7A8C52BF" w14:textId="77777777" w:rsidR="000938EB" w:rsidRDefault="000938EB" w:rsidP="000938EB">
      <w:pPr>
        <w:rPr>
          <w:rFonts w:ascii="Arial" w:hAnsi="Arial" w:cs="Arial"/>
          <w:sz w:val="20"/>
          <w:szCs w:val="20"/>
        </w:rPr>
      </w:pPr>
    </w:p>
    <w:p w14:paraId="744F62B1" w14:textId="77777777" w:rsidR="000938EB" w:rsidRDefault="000938EB" w:rsidP="000938EB">
      <w:pPr>
        <w:rPr>
          <w:rFonts w:ascii="Arial" w:hAnsi="Arial" w:cs="Arial"/>
          <w:sz w:val="20"/>
          <w:szCs w:val="20"/>
        </w:rPr>
      </w:pPr>
    </w:p>
    <w:p w14:paraId="248A2381" w14:textId="77777777" w:rsidR="000938EB" w:rsidRDefault="000938EB" w:rsidP="000938EB">
      <w:pPr>
        <w:rPr>
          <w:rFonts w:ascii="Arial" w:hAnsi="Arial" w:cs="Arial"/>
          <w:sz w:val="20"/>
          <w:szCs w:val="20"/>
        </w:rPr>
      </w:pPr>
    </w:p>
    <w:p w14:paraId="6280C16F" w14:textId="77777777" w:rsidR="000938EB" w:rsidRDefault="000938EB" w:rsidP="000938EB">
      <w:pPr>
        <w:rPr>
          <w:rFonts w:ascii="Arial" w:hAnsi="Arial" w:cs="Arial"/>
          <w:sz w:val="20"/>
          <w:szCs w:val="20"/>
        </w:rPr>
      </w:pPr>
    </w:p>
    <w:p w14:paraId="0089BAA9" w14:textId="77777777" w:rsidR="000938EB" w:rsidRDefault="000938EB" w:rsidP="000938EB">
      <w:pPr>
        <w:rPr>
          <w:rFonts w:ascii="Arial" w:hAnsi="Arial" w:cs="Arial"/>
          <w:sz w:val="20"/>
          <w:szCs w:val="20"/>
        </w:rPr>
      </w:pPr>
    </w:p>
    <w:p w14:paraId="3ECA981F" w14:textId="77777777" w:rsidR="000938EB" w:rsidRDefault="000938EB" w:rsidP="000938EB">
      <w:pPr>
        <w:rPr>
          <w:rFonts w:ascii="Arial" w:hAnsi="Arial" w:cs="Arial"/>
          <w:sz w:val="20"/>
          <w:szCs w:val="20"/>
        </w:rPr>
      </w:pPr>
    </w:p>
    <w:p w14:paraId="7D3AB5F9" w14:textId="77777777" w:rsidR="000938EB" w:rsidRDefault="000938EB" w:rsidP="000938EB">
      <w:pPr>
        <w:rPr>
          <w:rFonts w:ascii="Arial" w:hAnsi="Arial" w:cs="Arial"/>
          <w:sz w:val="20"/>
          <w:szCs w:val="20"/>
        </w:rPr>
      </w:pPr>
    </w:p>
    <w:p w14:paraId="50641F85" w14:textId="77777777" w:rsidR="000938EB" w:rsidRDefault="000938EB" w:rsidP="000938EB">
      <w:pPr>
        <w:rPr>
          <w:rFonts w:ascii="Arial" w:hAnsi="Arial" w:cs="Arial"/>
          <w:sz w:val="20"/>
          <w:szCs w:val="20"/>
        </w:rPr>
      </w:pPr>
    </w:p>
    <w:p w14:paraId="2C1A1A25" w14:textId="77777777" w:rsidR="000938EB" w:rsidRDefault="000938EB" w:rsidP="000938EB">
      <w:pPr>
        <w:rPr>
          <w:rFonts w:ascii="Arial" w:hAnsi="Arial" w:cs="Arial"/>
          <w:sz w:val="20"/>
          <w:szCs w:val="20"/>
        </w:rPr>
      </w:pPr>
    </w:p>
    <w:p w14:paraId="0069B558" w14:textId="77777777" w:rsidR="000938EB" w:rsidRDefault="000938EB" w:rsidP="000938EB">
      <w:pPr>
        <w:rPr>
          <w:rFonts w:ascii="Arial" w:hAnsi="Arial" w:cs="Arial"/>
          <w:sz w:val="20"/>
          <w:szCs w:val="20"/>
        </w:rPr>
      </w:pPr>
    </w:p>
    <w:p w14:paraId="725E9169" w14:textId="77777777" w:rsidR="000938EB" w:rsidRDefault="000938EB" w:rsidP="000938EB">
      <w:pPr>
        <w:rPr>
          <w:rFonts w:ascii="Arial" w:hAnsi="Arial" w:cs="Arial"/>
          <w:sz w:val="20"/>
          <w:szCs w:val="20"/>
        </w:rPr>
      </w:pPr>
    </w:p>
    <w:p w14:paraId="30FD5BF0" w14:textId="77777777" w:rsidR="000938EB" w:rsidRDefault="000938EB" w:rsidP="000938EB">
      <w:pPr>
        <w:rPr>
          <w:rFonts w:ascii="Arial" w:hAnsi="Arial" w:cs="Arial"/>
          <w:sz w:val="20"/>
          <w:szCs w:val="20"/>
        </w:rPr>
      </w:pPr>
    </w:p>
    <w:p w14:paraId="02BCD28B" w14:textId="77777777" w:rsidR="000938EB" w:rsidRDefault="000938EB" w:rsidP="000938EB">
      <w:pPr>
        <w:rPr>
          <w:rFonts w:ascii="Arial" w:hAnsi="Arial" w:cs="Arial"/>
          <w:sz w:val="20"/>
          <w:szCs w:val="20"/>
        </w:rPr>
      </w:pPr>
    </w:p>
    <w:p w14:paraId="20E5D57F" w14:textId="77777777" w:rsidR="000938EB" w:rsidRDefault="000938EB" w:rsidP="000938EB">
      <w:pPr>
        <w:rPr>
          <w:rFonts w:ascii="Arial" w:hAnsi="Arial" w:cs="Arial"/>
          <w:sz w:val="20"/>
          <w:szCs w:val="20"/>
        </w:rPr>
      </w:pPr>
    </w:p>
    <w:p w14:paraId="2C3C290E" w14:textId="77777777" w:rsidR="000938EB" w:rsidRDefault="000938EB" w:rsidP="000938EB">
      <w:pPr>
        <w:rPr>
          <w:rFonts w:ascii="Arial" w:hAnsi="Arial" w:cs="Arial"/>
          <w:sz w:val="20"/>
          <w:szCs w:val="20"/>
        </w:rPr>
      </w:pPr>
    </w:p>
    <w:p w14:paraId="1AFFC63F" w14:textId="77777777" w:rsidR="000938EB" w:rsidRDefault="000938EB" w:rsidP="000938EB">
      <w:pPr>
        <w:rPr>
          <w:rFonts w:ascii="Arial" w:hAnsi="Arial" w:cs="Arial"/>
          <w:sz w:val="20"/>
          <w:szCs w:val="20"/>
        </w:rPr>
      </w:pPr>
    </w:p>
    <w:p w14:paraId="61650F4A" w14:textId="77777777" w:rsidR="000938EB" w:rsidRDefault="000938EB" w:rsidP="000938EB">
      <w:pPr>
        <w:rPr>
          <w:rFonts w:ascii="Arial" w:hAnsi="Arial" w:cs="Arial"/>
          <w:sz w:val="20"/>
          <w:szCs w:val="20"/>
        </w:rPr>
      </w:pPr>
      <w:r>
        <w:rPr>
          <w:rFonts w:ascii="Arial" w:hAnsi="Arial" w:cs="Arial"/>
          <w:sz w:val="20"/>
          <w:szCs w:val="20"/>
        </w:rPr>
        <w:t xml:space="preserve">Source: Holmes, S. and Jermyn, D. eds. 2004. </w:t>
      </w:r>
      <w:r>
        <w:rPr>
          <w:rFonts w:ascii="Arial" w:hAnsi="Arial" w:cs="Arial"/>
          <w:i/>
          <w:sz w:val="20"/>
          <w:szCs w:val="20"/>
        </w:rPr>
        <w:t>Understanding reality television</w:t>
      </w:r>
      <w:r>
        <w:rPr>
          <w:rFonts w:ascii="Arial" w:hAnsi="Arial" w:cs="Arial"/>
          <w:sz w:val="20"/>
          <w:szCs w:val="20"/>
        </w:rPr>
        <w:t>. Routledge: London.</w:t>
      </w:r>
    </w:p>
    <w:p w14:paraId="7D0870C2" w14:textId="77777777" w:rsidR="000938EB" w:rsidRDefault="000938EB" w:rsidP="000938EB">
      <w:pPr>
        <w:rPr>
          <w:rFonts w:ascii="Arial" w:hAnsi="Arial" w:cs="Arial"/>
        </w:rPr>
      </w:pPr>
    </w:p>
    <w:p w14:paraId="47DAAB60" w14:textId="77777777" w:rsidR="000938EB" w:rsidRDefault="000938EB" w:rsidP="000938EB">
      <w:pPr>
        <w:rPr>
          <w:rFonts w:ascii="Arial" w:hAnsi="Arial" w:cs="Arial"/>
        </w:rPr>
      </w:pPr>
      <w:r>
        <w:rPr>
          <w:rFonts w:ascii="Arial" w:hAnsi="Arial" w:cs="Arial"/>
        </w:rPr>
        <w:t>In your opinion has the student:</w:t>
      </w:r>
    </w:p>
    <w:p w14:paraId="2AED671B" w14:textId="77777777" w:rsidR="000938EB" w:rsidRDefault="000938EB" w:rsidP="000938EB">
      <w:pPr>
        <w:rPr>
          <w:rFonts w:ascii="Arial" w:hAnsi="Arial" w:cs="Arial"/>
        </w:rPr>
      </w:pPr>
    </w:p>
    <w:p w14:paraId="7099397E" w14:textId="77777777" w:rsidR="000938EB" w:rsidRDefault="000938EB" w:rsidP="000938EB">
      <w:pPr>
        <w:numPr>
          <w:ilvl w:val="0"/>
          <w:numId w:val="1"/>
        </w:numPr>
        <w:rPr>
          <w:rFonts w:ascii="Arial" w:hAnsi="Arial" w:cs="Arial"/>
        </w:rPr>
      </w:pPr>
      <w:r>
        <w:rPr>
          <w:rFonts w:ascii="Arial" w:hAnsi="Arial" w:cs="Arial"/>
        </w:rPr>
        <w:sym w:font="Wingdings" w:char="F06F"/>
      </w:r>
      <w:r>
        <w:rPr>
          <w:rFonts w:ascii="Arial" w:hAnsi="Arial" w:cs="Arial"/>
        </w:rPr>
        <w:t xml:space="preserve"> Written about the original text in their own words?</w:t>
      </w:r>
    </w:p>
    <w:p w14:paraId="413F89F0" w14:textId="77777777" w:rsidR="000938EB" w:rsidRDefault="000938EB" w:rsidP="000938EB">
      <w:pPr>
        <w:rPr>
          <w:rFonts w:ascii="Arial" w:hAnsi="Arial" w:cs="Arial"/>
        </w:rPr>
      </w:pPr>
    </w:p>
    <w:p w14:paraId="3D9B9D12" w14:textId="77777777" w:rsidR="000938EB" w:rsidRDefault="000938EB" w:rsidP="000938EB">
      <w:pPr>
        <w:numPr>
          <w:ilvl w:val="0"/>
          <w:numId w:val="1"/>
        </w:numPr>
        <w:rPr>
          <w:rFonts w:ascii="Arial" w:hAnsi="Arial" w:cs="Arial"/>
        </w:rPr>
      </w:pPr>
      <w:r>
        <w:rPr>
          <w:rFonts w:ascii="Arial" w:hAnsi="Arial" w:cs="Arial"/>
        </w:rPr>
        <w:sym w:font="Wingdings" w:char="F06F"/>
      </w:r>
      <w:r>
        <w:rPr>
          <w:rFonts w:ascii="Arial" w:hAnsi="Arial" w:cs="Arial"/>
        </w:rPr>
        <w:t xml:space="preserve"> Copied phrases from the original text without quotations marks?</w:t>
      </w:r>
    </w:p>
    <w:p w14:paraId="15E59010" w14:textId="77777777" w:rsidR="000938EB" w:rsidRDefault="000938EB" w:rsidP="000938EB">
      <w:pPr>
        <w:rPr>
          <w:rFonts w:ascii="Arial" w:hAnsi="Arial" w:cs="Arial"/>
        </w:rPr>
      </w:pPr>
    </w:p>
    <w:p w14:paraId="22D46518" w14:textId="60828DE3" w:rsidR="000938EB" w:rsidRDefault="000938EB" w:rsidP="000938EB">
      <w:pPr>
        <w:numPr>
          <w:ilvl w:val="0"/>
          <w:numId w:val="1"/>
        </w:numPr>
        <w:rPr>
          <w:rFonts w:ascii="Arial" w:hAnsi="Arial" w:cs="Arial"/>
        </w:rPr>
      </w:pPr>
      <w:r>
        <w:rPr>
          <w:rFonts w:ascii="Arial" w:hAnsi="Arial" w:cs="Arial"/>
        </w:rPr>
        <w:sym w:font="Wingdings" w:char="F06F"/>
      </w:r>
      <w:r>
        <w:rPr>
          <w:rFonts w:ascii="Arial" w:hAnsi="Arial" w:cs="Arial"/>
        </w:rPr>
        <w:t xml:space="preserve"> Failed to provide a correct </w:t>
      </w:r>
      <w:r w:rsidR="009374F3">
        <w:rPr>
          <w:rFonts w:ascii="Arial" w:hAnsi="Arial" w:cs="Arial"/>
        </w:rPr>
        <w:t>citation</w:t>
      </w:r>
      <w:r>
        <w:rPr>
          <w:rFonts w:ascii="Arial" w:hAnsi="Arial" w:cs="Arial"/>
        </w:rPr>
        <w:t>?</w:t>
      </w:r>
    </w:p>
    <w:p w14:paraId="493714CC" w14:textId="77777777" w:rsidR="000938EB" w:rsidRDefault="000938EB" w:rsidP="000938EB">
      <w:pPr>
        <w:rPr>
          <w:rFonts w:ascii="Arial" w:hAnsi="Arial" w:cs="Arial"/>
        </w:rPr>
      </w:pPr>
    </w:p>
    <w:p w14:paraId="6125B019" w14:textId="4A41A25B" w:rsidR="000938EB" w:rsidRDefault="000938EB" w:rsidP="000938EB">
      <w:pPr>
        <w:numPr>
          <w:ilvl w:val="0"/>
          <w:numId w:val="1"/>
        </w:numPr>
        <w:rPr>
          <w:rFonts w:ascii="Arial" w:hAnsi="Arial" w:cs="Arial"/>
        </w:rPr>
      </w:pPr>
      <w:r>
        <w:rPr>
          <w:rFonts w:ascii="Arial" w:hAnsi="Arial" w:cs="Arial"/>
        </w:rPr>
        <w:sym w:font="Wingdings" w:char="F06F"/>
      </w:r>
      <w:r>
        <w:rPr>
          <w:rFonts w:ascii="Arial" w:hAnsi="Arial" w:cs="Arial"/>
        </w:rPr>
        <w:t xml:space="preserve"> Provided a correct </w:t>
      </w:r>
      <w:r w:rsidR="009374F3">
        <w:rPr>
          <w:rFonts w:ascii="Arial" w:hAnsi="Arial" w:cs="Arial"/>
        </w:rPr>
        <w:t>citation</w:t>
      </w:r>
      <w:r>
        <w:rPr>
          <w:rFonts w:ascii="Arial" w:hAnsi="Arial" w:cs="Arial"/>
        </w:rPr>
        <w:t>?</w:t>
      </w:r>
    </w:p>
    <w:p w14:paraId="7DE18EB0" w14:textId="77777777" w:rsidR="000938EB" w:rsidRDefault="000938EB" w:rsidP="000938EB">
      <w:pPr>
        <w:rPr>
          <w:rFonts w:ascii="Arial" w:hAnsi="Arial" w:cs="Arial"/>
        </w:rPr>
      </w:pPr>
    </w:p>
    <w:p w14:paraId="512BED73" w14:textId="77777777" w:rsidR="000938EB" w:rsidRDefault="000938EB" w:rsidP="000938EB">
      <w:pPr>
        <w:numPr>
          <w:ilvl w:val="0"/>
          <w:numId w:val="1"/>
        </w:numPr>
        <w:rPr>
          <w:rFonts w:ascii="Arial" w:hAnsi="Arial" w:cs="Arial"/>
        </w:rPr>
      </w:pPr>
      <w:r>
        <w:rPr>
          <w:rFonts w:ascii="Arial" w:hAnsi="Arial" w:cs="Arial"/>
        </w:rPr>
        <w:sym w:font="Wingdings" w:char="F06F"/>
      </w:r>
      <w:r>
        <w:rPr>
          <w:rFonts w:ascii="Arial" w:hAnsi="Arial" w:cs="Arial"/>
        </w:rPr>
        <w:t xml:space="preserve"> Included too many words from the original text?</w:t>
      </w:r>
    </w:p>
    <w:p w14:paraId="1D4123D4" w14:textId="77777777" w:rsidR="000938EB" w:rsidRDefault="000938EB" w:rsidP="000938EB">
      <w:pPr>
        <w:rPr>
          <w:rFonts w:ascii="Arial" w:hAnsi="Arial" w:cs="Arial"/>
        </w:rPr>
      </w:pPr>
    </w:p>
    <w:p w14:paraId="670847B1" w14:textId="3B184C49" w:rsidR="000938EB" w:rsidRDefault="000938EB" w:rsidP="000938EB">
      <w:pPr>
        <w:numPr>
          <w:ilvl w:val="0"/>
          <w:numId w:val="1"/>
        </w:numPr>
        <w:rPr>
          <w:rFonts w:ascii="Arial" w:hAnsi="Arial" w:cs="Arial"/>
        </w:rPr>
      </w:pPr>
      <w:r>
        <w:rPr>
          <w:rFonts w:ascii="Arial" w:hAnsi="Arial" w:cs="Arial"/>
        </w:rPr>
        <w:sym w:font="Wingdings" w:char="F06F"/>
      </w:r>
      <w:r>
        <w:rPr>
          <w:rFonts w:ascii="Arial" w:hAnsi="Arial" w:cs="Arial"/>
        </w:rPr>
        <w:t xml:space="preserve"> Used the author’s ideas without providing a </w:t>
      </w:r>
      <w:r w:rsidR="009374F3">
        <w:rPr>
          <w:rFonts w:ascii="Arial" w:hAnsi="Arial" w:cs="Arial"/>
        </w:rPr>
        <w:t>citation</w:t>
      </w:r>
      <w:r>
        <w:rPr>
          <w:rFonts w:ascii="Arial" w:hAnsi="Arial" w:cs="Arial"/>
        </w:rPr>
        <w:t>?</w:t>
      </w:r>
    </w:p>
    <w:p w14:paraId="43B33CAC" w14:textId="77777777" w:rsidR="000938EB" w:rsidRDefault="000938EB" w:rsidP="000938EB">
      <w:pPr>
        <w:rPr>
          <w:rFonts w:ascii="Arial" w:hAnsi="Arial" w:cs="Arial"/>
        </w:rPr>
      </w:pPr>
    </w:p>
    <w:p w14:paraId="4E2B777D" w14:textId="77777777" w:rsidR="000938EB" w:rsidRDefault="000938EB" w:rsidP="000938EB">
      <w:pPr>
        <w:rPr>
          <w:rFonts w:ascii="Arial" w:hAnsi="Arial" w:cs="Arial"/>
          <w:sz w:val="20"/>
          <w:szCs w:val="20"/>
        </w:rPr>
      </w:pPr>
    </w:p>
    <w:p w14:paraId="7493CA8D" w14:textId="77777777" w:rsidR="000938EB" w:rsidRDefault="000938EB" w:rsidP="000938EB">
      <w:pPr>
        <w:rPr>
          <w:rFonts w:ascii="Arial" w:hAnsi="Arial" w:cs="Arial"/>
          <w:sz w:val="20"/>
          <w:szCs w:val="20"/>
        </w:rPr>
      </w:pPr>
    </w:p>
    <w:p w14:paraId="64CE82C0" w14:textId="77777777" w:rsidR="000938EB" w:rsidRDefault="000938EB" w:rsidP="000938EB">
      <w:pPr>
        <w:rPr>
          <w:rFonts w:ascii="Arial" w:hAnsi="Arial" w:cs="Arial"/>
          <w:sz w:val="20"/>
          <w:szCs w:val="20"/>
        </w:rPr>
      </w:pPr>
    </w:p>
    <w:p w14:paraId="617ADF95" w14:textId="77777777" w:rsidR="000938EB" w:rsidRDefault="000938EB" w:rsidP="000938EB">
      <w:pPr>
        <w:rPr>
          <w:rFonts w:ascii="Arial" w:hAnsi="Arial" w:cs="Arial"/>
          <w:sz w:val="20"/>
          <w:szCs w:val="20"/>
        </w:rPr>
      </w:pPr>
    </w:p>
    <w:p w14:paraId="41E03D2E" w14:textId="77777777" w:rsidR="000938EB" w:rsidRDefault="000938EB" w:rsidP="000938EB">
      <w:pPr>
        <w:rPr>
          <w:rFonts w:ascii="Arial" w:hAnsi="Arial" w:cs="Arial"/>
          <w:sz w:val="20"/>
          <w:szCs w:val="20"/>
        </w:rPr>
      </w:pPr>
    </w:p>
    <w:p w14:paraId="5297F6AF" w14:textId="77777777" w:rsidR="000938EB" w:rsidRDefault="000938EB" w:rsidP="000938EB">
      <w:pPr>
        <w:rPr>
          <w:rFonts w:ascii="Arial" w:hAnsi="Arial" w:cs="Arial"/>
          <w:sz w:val="20"/>
          <w:szCs w:val="20"/>
        </w:rPr>
      </w:pPr>
    </w:p>
    <w:p w14:paraId="2ADF83C6" w14:textId="77777777" w:rsidR="000938EB" w:rsidRDefault="000938EB" w:rsidP="000938EB">
      <w:pPr>
        <w:rPr>
          <w:rFonts w:ascii="Arial" w:hAnsi="Arial" w:cs="Arial"/>
          <w:sz w:val="20"/>
          <w:szCs w:val="20"/>
        </w:rPr>
      </w:pPr>
    </w:p>
    <w:p w14:paraId="5BCF017E" w14:textId="77777777" w:rsidR="000938EB" w:rsidRDefault="000938EB" w:rsidP="000938EB">
      <w:pPr>
        <w:rPr>
          <w:rFonts w:ascii="Arial" w:hAnsi="Arial" w:cs="Arial"/>
          <w:sz w:val="20"/>
          <w:szCs w:val="20"/>
        </w:rPr>
      </w:pPr>
    </w:p>
    <w:p w14:paraId="2F793250" w14:textId="77777777" w:rsidR="000938EB" w:rsidRDefault="000938EB" w:rsidP="000938EB">
      <w:pPr>
        <w:rPr>
          <w:rFonts w:ascii="Arial" w:hAnsi="Arial" w:cs="Arial"/>
          <w:sz w:val="20"/>
          <w:szCs w:val="20"/>
        </w:rPr>
      </w:pPr>
    </w:p>
    <w:p w14:paraId="578C0459" w14:textId="77777777" w:rsidR="000938EB" w:rsidRDefault="000938EB" w:rsidP="000938EB">
      <w:pPr>
        <w:rPr>
          <w:rFonts w:ascii="Arial" w:hAnsi="Arial" w:cs="Arial"/>
          <w:sz w:val="20"/>
          <w:szCs w:val="20"/>
        </w:rPr>
      </w:pPr>
    </w:p>
    <w:p w14:paraId="318FA9A4" w14:textId="77777777" w:rsidR="000938EB" w:rsidRDefault="000938EB" w:rsidP="000938EB">
      <w:pPr>
        <w:rPr>
          <w:rFonts w:ascii="Arial" w:hAnsi="Arial" w:cs="Arial"/>
        </w:rPr>
      </w:pPr>
    </w:p>
    <w:p w14:paraId="6F6BD436" w14:textId="77777777" w:rsidR="000938EB" w:rsidRDefault="000938EB" w:rsidP="000938EB">
      <w:pPr>
        <w:rPr>
          <w:rFonts w:ascii="Arial" w:hAnsi="Arial" w:cs="Arial"/>
        </w:rPr>
      </w:pPr>
    </w:p>
    <w:p w14:paraId="16B92171" w14:textId="77777777" w:rsidR="000938EB" w:rsidRDefault="000938EB" w:rsidP="000938EB">
      <w:pPr>
        <w:rPr>
          <w:rFonts w:ascii="Arial" w:hAnsi="Arial" w:cs="Arial"/>
          <w:b/>
        </w:rPr>
      </w:pPr>
      <w:r>
        <w:rPr>
          <w:rFonts w:ascii="Arial" w:hAnsi="Arial" w:cs="Arial"/>
          <w:b/>
        </w:rPr>
        <w:t>Question 2</w:t>
      </w:r>
    </w:p>
    <w:p w14:paraId="5744AF69" w14:textId="77777777" w:rsidR="000938EB" w:rsidRDefault="000938EB" w:rsidP="000938EB">
      <w:pPr>
        <w:rPr>
          <w:rFonts w:ascii="Arial" w:hAnsi="Arial" w:cs="Arial"/>
        </w:rPr>
      </w:pPr>
    </w:p>
    <w:p w14:paraId="010A344D" w14:textId="77777777" w:rsidR="000938EB" w:rsidRDefault="000938EB" w:rsidP="000938EB">
      <w:pPr>
        <w:rPr>
          <w:rFonts w:ascii="Arial" w:hAnsi="Arial" w:cs="Arial"/>
        </w:rPr>
      </w:pPr>
      <w:r>
        <w:rPr>
          <w:rFonts w:ascii="Arial" w:hAnsi="Arial" w:cs="Arial"/>
        </w:rPr>
        <w:t>Now compare the following three pieces of draft essay text with the original and decide which would be the appropriate piece of work for the student to hand in:</w:t>
      </w:r>
    </w:p>
    <w:p w14:paraId="7F8529B0" w14:textId="77777777" w:rsidR="000938EB" w:rsidRDefault="000938EB" w:rsidP="000938EB">
      <w:pPr>
        <w:rPr>
          <w:rFonts w:ascii="Arial" w:hAnsi="Arial" w:cs="Arial"/>
        </w:rPr>
      </w:pPr>
      <w:r>
        <w:rPr>
          <w:noProof/>
        </w:rPr>
        <mc:AlternateContent>
          <mc:Choice Requires="wps">
            <w:drawing>
              <wp:anchor distT="0" distB="0" distL="114300" distR="114300" simplePos="0" relativeHeight="251657216" behindDoc="0" locked="0" layoutInCell="1" allowOverlap="1" wp14:anchorId="0E87C3DD" wp14:editId="09719EA6">
                <wp:simplePos x="0" y="0"/>
                <wp:positionH relativeFrom="column">
                  <wp:posOffset>0</wp:posOffset>
                </wp:positionH>
                <wp:positionV relativeFrom="paragraph">
                  <wp:posOffset>106680</wp:posOffset>
                </wp:positionV>
                <wp:extent cx="5372100" cy="2057400"/>
                <wp:effectExtent l="9525" t="1143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57400"/>
                        </a:xfrm>
                        <a:prstGeom prst="rect">
                          <a:avLst/>
                        </a:prstGeom>
                        <a:solidFill>
                          <a:srgbClr val="FFFFFF"/>
                        </a:solidFill>
                        <a:ln w="9525">
                          <a:solidFill>
                            <a:srgbClr val="000000"/>
                          </a:solidFill>
                          <a:miter lim="800000"/>
                          <a:headEnd/>
                          <a:tailEnd/>
                        </a:ln>
                      </wps:spPr>
                      <wps:txbx>
                        <w:txbxContent>
                          <w:p w14:paraId="69DDD943" w14:textId="77777777" w:rsidR="000938EB" w:rsidRDefault="000938EB" w:rsidP="000938EB">
                            <w:pPr>
                              <w:jc w:val="center"/>
                              <w:rPr>
                                <w:rFonts w:ascii="Arial" w:hAnsi="Arial" w:cs="Arial"/>
                                <w:b/>
                              </w:rPr>
                            </w:pPr>
                            <w:r>
                              <w:rPr>
                                <w:rFonts w:ascii="Arial" w:hAnsi="Arial" w:cs="Arial"/>
                                <w:b/>
                              </w:rPr>
                              <w:t>Original text</w:t>
                            </w:r>
                          </w:p>
                          <w:p w14:paraId="7EE4C982" w14:textId="77777777" w:rsidR="000938EB" w:rsidRDefault="000938EB" w:rsidP="000938EB">
                            <w:pPr>
                              <w:rPr>
                                <w:rFonts w:ascii="Arial" w:hAnsi="Arial" w:cs="Arial"/>
                                <w:sz w:val="20"/>
                                <w:szCs w:val="20"/>
                              </w:rPr>
                            </w:pPr>
                          </w:p>
                          <w:p w14:paraId="2A138F31" w14:textId="77777777" w:rsidR="000938EB" w:rsidRDefault="000938EB" w:rsidP="000938EB">
                            <w:pPr>
                              <w:rPr>
                                <w:rFonts w:ascii="Arial" w:hAnsi="Arial" w:cs="Arial"/>
                              </w:rPr>
                            </w:pPr>
                            <w:r>
                              <w:rPr>
                                <w:rFonts w:ascii="Arial" w:hAnsi="Arial" w:cs="Arial"/>
                              </w:rPr>
                              <w:t>“Having a home is a basic human need; we all need somewhere to live.  For those people within society without a home life is barely tolerable, and for a society (especially a modern welfare state) a continuing problem of homelessness is an indictment of the ability of that society to meet the welfare needs of all its citizens.  Yet homelessness remains a significant problem in affluent, welfare, Britain at the beginning of the twenty-first century, with hundreds of people sleeping rough on the streets of towns and cities every night because they do not have a home of their own to go to” (</w:t>
                            </w:r>
                            <w:proofErr w:type="spellStart"/>
                            <w:r>
                              <w:rPr>
                                <w:rFonts w:ascii="Arial" w:hAnsi="Arial" w:cs="Arial"/>
                              </w:rPr>
                              <w:t>Alcock</w:t>
                            </w:r>
                            <w:proofErr w:type="spellEnd"/>
                            <w:r>
                              <w:rPr>
                                <w:rFonts w:ascii="Arial" w:hAnsi="Arial" w:cs="Arial"/>
                              </w:rPr>
                              <w:t xml:space="preserve"> 2003, p. 73).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C3DD" id="Text Box 4" o:spid="_x0000_s1028" type="#_x0000_t202" style="position:absolute;margin-left:0;margin-top:8.4pt;width:423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">
                <v:textbox>
                  <w:txbxContent>
                    <w:p w14:paraId="69DDD943" w14:textId="77777777" w:rsidR="000938EB" w:rsidRDefault="000938EB" w:rsidP="000938EB">
                      <w:pPr>
                        <w:jc w:val="center"/>
                        <w:rPr>
                          <w:rFonts w:ascii="Arial" w:hAnsi="Arial" w:cs="Arial"/>
                          <w:b/>
                        </w:rPr>
                      </w:pPr>
                      <w:r>
                        <w:rPr>
                          <w:rFonts w:ascii="Arial" w:hAnsi="Arial" w:cs="Arial"/>
                          <w:b/>
                        </w:rPr>
                        <w:t>Original text</w:t>
                      </w:r>
                    </w:p>
                    <w:p w14:paraId="7EE4C982" w14:textId="77777777" w:rsidR="000938EB" w:rsidRDefault="000938EB" w:rsidP="000938EB">
                      <w:pPr>
                        <w:rPr>
                          <w:rFonts w:ascii="Arial" w:hAnsi="Arial" w:cs="Arial"/>
                          <w:sz w:val="20"/>
                          <w:szCs w:val="20"/>
                        </w:rPr>
                      </w:pPr>
                    </w:p>
                    <w:p w14:paraId="2A138F31" w14:textId="77777777" w:rsidR="000938EB" w:rsidRDefault="000938EB" w:rsidP="000938EB">
                      <w:pPr>
                        <w:rPr>
                          <w:rFonts w:ascii="Arial" w:hAnsi="Arial" w:cs="Arial"/>
                        </w:rPr>
                      </w:pPr>
                      <w:r>
                        <w:rPr>
                          <w:rFonts w:ascii="Arial" w:hAnsi="Arial" w:cs="Arial"/>
                        </w:rPr>
                        <w:t>“Having a home is a basic human need; we all need somewhere to live.  For those people within society without a home life is barely tolerable, and for a society (especially a modern welfare state) a continuing problem of homelessness is an indictment of the ability of that society to meet the welfare needs of all its citizens.  Yet homelessness remains a significant problem in affluent, welfare, Britain at the beginning of the twenty-first century, with hundreds of people sleeping rough on the streets of towns and cities every night because they do not have a home of their own to go to” (</w:t>
                      </w:r>
                      <w:proofErr w:type="spellStart"/>
                      <w:r>
                        <w:rPr>
                          <w:rFonts w:ascii="Arial" w:hAnsi="Arial" w:cs="Arial"/>
                        </w:rPr>
                        <w:t>Alcock</w:t>
                      </w:r>
                      <w:proofErr w:type="spellEnd"/>
                      <w:r>
                        <w:rPr>
                          <w:rFonts w:ascii="Arial" w:hAnsi="Arial" w:cs="Arial"/>
                        </w:rPr>
                        <w:t xml:space="preserve"> 2003, p. 73). </w:t>
                      </w:r>
                    </w:p>
                  </w:txbxContent>
                </v:textbox>
              </v:shape>
            </w:pict>
          </mc:Fallback>
        </mc:AlternateContent>
      </w:r>
    </w:p>
    <w:p w14:paraId="329D3C3A" w14:textId="77777777" w:rsidR="000938EB" w:rsidRDefault="000938EB" w:rsidP="000938EB">
      <w:pPr>
        <w:rPr>
          <w:rFonts w:ascii="Arial" w:hAnsi="Arial" w:cs="Arial"/>
          <w:sz w:val="20"/>
          <w:szCs w:val="20"/>
        </w:rPr>
      </w:pPr>
    </w:p>
    <w:p w14:paraId="551C42AE" w14:textId="77777777" w:rsidR="000938EB" w:rsidRDefault="000938EB" w:rsidP="000938EB">
      <w:pPr>
        <w:rPr>
          <w:rFonts w:ascii="Arial" w:hAnsi="Arial" w:cs="Arial"/>
          <w:sz w:val="20"/>
          <w:szCs w:val="20"/>
        </w:rPr>
      </w:pPr>
    </w:p>
    <w:p w14:paraId="3836DD3C" w14:textId="77777777" w:rsidR="000938EB" w:rsidRDefault="000938EB" w:rsidP="000938EB">
      <w:pPr>
        <w:rPr>
          <w:rFonts w:ascii="Arial" w:hAnsi="Arial" w:cs="Arial"/>
          <w:sz w:val="20"/>
          <w:szCs w:val="20"/>
        </w:rPr>
      </w:pPr>
    </w:p>
    <w:p w14:paraId="2BD22056" w14:textId="77777777" w:rsidR="000938EB" w:rsidRDefault="000938EB" w:rsidP="000938EB">
      <w:pPr>
        <w:rPr>
          <w:rFonts w:ascii="Arial" w:hAnsi="Arial" w:cs="Arial"/>
          <w:sz w:val="20"/>
          <w:szCs w:val="20"/>
        </w:rPr>
      </w:pPr>
    </w:p>
    <w:p w14:paraId="372F5F68" w14:textId="77777777" w:rsidR="000938EB" w:rsidRDefault="000938EB" w:rsidP="000938EB">
      <w:pPr>
        <w:rPr>
          <w:rFonts w:ascii="Arial" w:hAnsi="Arial" w:cs="Arial"/>
          <w:sz w:val="20"/>
          <w:szCs w:val="20"/>
        </w:rPr>
      </w:pPr>
    </w:p>
    <w:p w14:paraId="2F6BDC4B" w14:textId="77777777" w:rsidR="000938EB" w:rsidRDefault="000938EB" w:rsidP="000938EB">
      <w:pPr>
        <w:rPr>
          <w:rFonts w:ascii="Arial" w:hAnsi="Arial" w:cs="Arial"/>
          <w:sz w:val="20"/>
          <w:szCs w:val="20"/>
        </w:rPr>
      </w:pPr>
    </w:p>
    <w:p w14:paraId="57EEF5F9" w14:textId="77777777" w:rsidR="000938EB" w:rsidRDefault="000938EB" w:rsidP="000938EB">
      <w:pPr>
        <w:rPr>
          <w:rFonts w:ascii="Arial" w:hAnsi="Arial" w:cs="Arial"/>
          <w:sz w:val="20"/>
          <w:szCs w:val="20"/>
        </w:rPr>
      </w:pPr>
    </w:p>
    <w:p w14:paraId="055F2B4D" w14:textId="77777777" w:rsidR="000938EB" w:rsidRDefault="000938EB" w:rsidP="000938EB">
      <w:pPr>
        <w:rPr>
          <w:rFonts w:ascii="Arial" w:hAnsi="Arial" w:cs="Arial"/>
          <w:sz w:val="20"/>
          <w:szCs w:val="20"/>
        </w:rPr>
      </w:pPr>
    </w:p>
    <w:p w14:paraId="2F0CD448" w14:textId="77777777" w:rsidR="000938EB" w:rsidRDefault="000938EB" w:rsidP="000938EB">
      <w:pPr>
        <w:rPr>
          <w:rFonts w:ascii="Arial" w:hAnsi="Arial" w:cs="Arial"/>
          <w:sz w:val="20"/>
          <w:szCs w:val="20"/>
        </w:rPr>
      </w:pPr>
    </w:p>
    <w:p w14:paraId="1A38A78C" w14:textId="77777777" w:rsidR="000938EB" w:rsidRDefault="000938EB" w:rsidP="000938EB">
      <w:pPr>
        <w:rPr>
          <w:rFonts w:ascii="Arial" w:hAnsi="Arial" w:cs="Arial"/>
          <w:sz w:val="20"/>
          <w:szCs w:val="20"/>
        </w:rPr>
      </w:pPr>
    </w:p>
    <w:p w14:paraId="0A807417" w14:textId="77777777" w:rsidR="000938EB" w:rsidRDefault="000938EB" w:rsidP="000938EB">
      <w:pPr>
        <w:rPr>
          <w:rFonts w:ascii="Arial" w:hAnsi="Arial" w:cs="Arial"/>
          <w:sz w:val="20"/>
          <w:szCs w:val="20"/>
        </w:rPr>
      </w:pPr>
    </w:p>
    <w:p w14:paraId="7CF23BBE" w14:textId="77777777" w:rsidR="000938EB" w:rsidRDefault="000938EB" w:rsidP="000938EB">
      <w:pPr>
        <w:rPr>
          <w:rFonts w:ascii="Arial" w:hAnsi="Arial" w:cs="Arial"/>
          <w:sz w:val="20"/>
          <w:szCs w:val="20"/>
        </w:rPr>
      </w:pPr>
    </w:p>
    <w:p w14:paraId="73EADA5C" w14:textId="77777777" w:rsidR="000938EB" w:rsidRDefault="000938EB" w:rsidP="000938EB">
      <w:pPr>
        <w:rPr>
          <w:rFonts w:ascii="Arial" w:hAnsi="Arial" w:cs="Arial"/>
          <w:sz w:val="20"/>
          <w:szCs w:val="20"/>
        </w:rPr>
      </w:pPr>
    </w:p>
    <w:p w14:paraId="13C802D2" w14:textId="77777777" w:rsidR="000938EB" w:rsidRDefault="000938EB" w:rsidP="000938EB">
      <w:pPr>
        <w:rPr>
          <w:rFonts w:ascii="Arial" w:hAnsi="Arial" w:cs="Arial"/>
          <w:sz w:val="20"/>
          <w:szCs w:val="20"/>
        </w:rPr>
      </w:pPr>
    </w:p>
    <w:p w14:paraId="7B20EE74" w14:textId="77777777" w:rsidR="000938EB" w:rsidRDefault="000938EB" w:rsidP="000938EB">
      <w:pPr>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Alcock</w:t>
      </w:r>
      <w:proofErr w:type="spellEnd"/>
      <w:r>
        <w:rPr>
          <w:rFonts w:ascii="Arial" w:hAnsi="Arial" w:cs="Arial"/>
          <w:sz w:val="20"/>
          <w:szCs w:val="20"/>
        </w:rPr>
        <w:t xml:space="preserve">, P. 2003. </w:t>
      </w:r>
      <w:r>
        <w:rPr>
          <w:rFonts w:ascii="Arial" w:hAnsi="Arial" w:cs="Arial"/>
          <w:i/>
          <w:sz w:val="20"/>
          <w:szCs w:val="20"/>
        </w:rPr>
        <w:t>Social policy in Britain</w:t>
      </w:r>
      <w:r>
        <w:rPr>
          <w:rFonts w:ascii="Arial" w:hAnsi="Arial" w:cs="Arial"/>
          <w:sz w:val="20"/>
          <w:szCs w:val="20"/>
        </w:rPr>
        <w:t>. 2</w:t>
      </w:r>
      <w:r>
        <w:rPr>
          <w:rFonts w:ascii="Arial" w:hAnsi="Arial" w:cs="Arial"/>
          <w:sz w:val="20"/>
          <w:szCs w:val="20"/>
          <w:vertAlign w:val="superscript"/>
        </w:rPr>
        <w:t>nd</w:t>
      </w:r>
      <w:r>
        <w:rPr>
          <w:rFonts w:ascii="Arial" w:hAnsi="Arial" w:cs="Arial"/>
          <w:sz w:val="20"/>
          <w:szCs w:val="20"/>
        </w:rPr>
        <w:t xml:space="preserve"> ed. London: Palgrave</w:t>
      </w:r>
    </w:p>
    <w:p w14:paraId="3968D2E0" w14:textId="77777777" w:rsidR="000938EB" w:rsidRDefault="000938EB" w:rsidP="000938EB">
      <w:pPr>
        <w:rPr>
          <w:rFonts w:ascii="Arial" w:hAnsi="Arial" w:cs="Arial"/>
          <w:sz w:val="20"/>
          <w:szCs w:val="20"/>
        </w:rPr>
      </w:pPr>
    </w:p>
    <w:p w14:paraId="056EA33C" w14:textId="77777777" w:rsidR="000938EB" w:rsidRDefault="000938EB" w:rsidP="000938EB">
      <w:pPr>
        <w:rPr>
          <w:rFonts w:ascii="Arial" w:hAnsi="Arial" w:cs="Arial"/>
        </w:rPr>
      </w:pPr>
    </w:p>
    <w:p w14:paraId="0078EFB2" w14:textId="77777777" w:rsidR="000938EB" w:rsidRDefault="000938EB" w:rsidP="000938EB">
      <w:pPr>
        <w:rPr>
          <w:rFonts w:ascii="Arial" w:hAnsi="Arial" w:cs="Arial"/>
        </w:rPr>
      </w:pPr>
      <w:r>
        <w:rPr>
          <w:rFonts w:ascii="Arial" w:hAnsi="Arial" w:cs="Arial"/>
        </w:rPr>
        <w:t>Which draft essay would you submit?</w:t>
      </w:r>
    </w:p>
    <w:p w14:paraId="3A902A4D" w14:textId="77777777" w:rsidR="000938EB" w:rsidRDefault="000938EB" w:rsidP="000938EB">
      <w:pPr>
        <w:rPr>
          <w:rFonts w:ascii="Arial" w:hAnsi="Arial" w:cs="Arial"/>
        </w:rPr>
      </w:pPr>
    </w:p>
    <w:p w14:paraId="47B38D03" w14:textId="77777777" w:rsidR="000938EB" w:rsidRDefault="000938EB" w:rsidP="000938EB">
      <w:pPr>
        <w:rPr>
          <w:rFonts w:ascii="Arial" w:hAnsi="Arial" w:cs="Arial"/>
        </w:rPr>
      </w:pPr>
      <w:r>
        <w:rPr>
          <w:noProof/>
        </w:rPr>
        <mc:AlternateContent>
          <mc:Choice Requires="wps">
            <w:drawing>
              <wp:anchor distT="0" distB="0" distL="114300" distR="114300" simplePos="0" relativeHeight="251658240" behindDoc="0" locked="0" layoutInCell="1" allowOverlap="1" wp14:anchorId="66E003F8" wp14:editId="3B052DBE">
                <wp:simplePos x="0" y="0"/>
                <wp:positionH relativeFrom="column">
                  <wp:posOffset>0</wp:posOffset>
                </wp:positionH>
                <wp:positionV relativeFrom="paragraph">
                  <wp:posOffset>154940</wp:posOffset>
                </wp:positionV>
                <wp:extent cx="2743200" cy="1701165"/>
                <wp:effectExtent l="9525" t="1206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01165"/>
                        </a:xfrm>
                        <a:prstGeom prst="rect">
                          <a:avLst/>
                        </a:prstGeom>
                        <a:solidFill>
                          <a:srgbClr val="FFFFFF"/>
                        </a:solidFill>
                        <a:ln w="9525">
                          <a:solidFill>
                            <a:srgbClr val="000000"/>
                          </a:solidFill>
                          <a:miter lim="800000"/>
                          <a:headEnd/>
                          <a:tailEnd/>
                        </a:ln>
                      </wps:spPr>
                      <wps:txbx>
                        <w:txbxContent>
                          <w:p w14:paraId="193715B4" w14:textId="77777777" w:rsidR="000938EB" w:rsidRDefault="000938EB" w:rsidP="000938EB">
                            <w:pPr>
                              <w:jc w:val="center"/>
                              <w:rPr>
                                <w:rFonts w:ascii="Arial" w:hAnsi="Arial" w:cs="Arial"/>
                                <w:b/>
                              </w:rPr>
                            </w:pPr>
                            <w:r>
                              <w:rPr>
                                <w:rFonts w:ascii="Arial" w:hAnsi="Arial" w:cs="Arial"/>
                                <w:b/>
                              </w:rPr>
                              <w:t>Draft essay 1</w:t>
                            </w:r>
                          </w:p>
                          <w:p w14:paraId="714865B1" w14:textId="77777777" w:rsidR="000938EB" w:rsidRDefault="000938EB" w:rsidP="000938EB">
                            <w:pPr>
                              <w:rPr>
                                <w:rFonts w:ascii="Arial" w:hAnsi="Arial" w:cs="Arial"/>
                                <w:sz w:val="20"/>
                                <w:szCs w:val="20"/>
                              </w:rPr>
                            </w:pPr>
                          </w:p>
                          <w:p w14:paraId="01722633" w14:textId="77777777" w:rsidR="000938EB" w:rsidRDefault="000938EB" w:rsidP="000938EB">
                            <w:pPr>
                              <w:rPr>
                                <w:rFonts w:ascii="Arial" w:hAnsi="Arial" w:cs="Arial"/>
                              </w:rPr>
                            </w:pPr>
                            <w:r>
                              <w:rPr>
                                <w:rFonts w:ascii="Arial" w:hAnsi="Arial" w:cs="Arial"/>
                              </w:rPr>
                              <w:t>“Having a home is a basic human need; we all need somewhere to live”. However, despite the fact Britain is a wealthy society with an established welfare state, there are still many homeless people living on the streets.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003F8" id="Text Box 3" o:spid="_x0000_s1029" type="#_x0000_t202" style="position:absolute;margin-left:0;margin-top:12.2pt;width:3in;height:1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">
                <v:textbox>
                  <w:txbxContent>
                    <w:p w14:paraId="193715B4" w14:textId="77777777" w:rsidR="000938EB" w:rsidRDefault="000938EB" w:rsidP="000938EB">
                      <w:pPr>
                        <w:jc w:val="center"/>
                        <w:rPr>
                          <w:rFonts w:ascii="Arial" w:hAnsi="Arial" w:cs="Arial"/>
                          <w:b/>
                        </w:rPr>
                      </w:pPr>
                      <w:r>
                        <w:rPr>
                          <w:rFonts w:ascii="Arial" w:hAnsi="Arial" w:cs="Arial"/>
                          <w:b/>
                        </w:rPr>
                        <w:t>Draft essay 1</w:t>
                      </w:r>
                    </w:p>
                    <w:p w14:paraId="714865B1" w14:textId="77777777" w:rsidR="000938EB" w:rsidRDefault="000938EB" w:rsidP="000938EB">
                      <w:pPr>
                        <w:rPr>
                          <w:rFonts w:ascii="Arial" w:hAnsi="Arial" w:cs="Arial"/>
                          <w:sz w:val="20"/>
                          <w:szCs w:val="20"/>
                        </w:rPr>
                      </w:pPr>
                    </w:p>
                    <w:p w14:paraId="01722633" w14:textId="77777777" w:rsidR="000938EB" w:rsidRDefault="000938EB" w:rsidP="000938EB">
                      <w:pPr>
                        <w:rPr>
                          <w:rFonts w:ascii="Arial" w:hAnsi="Arial" w:cs="Arial"/>
                        </w:rPr>
                      </w:pPr>
                      <w:r>
                        <w:rPr>
                          <w:rFonts w:ascii="Arial" w:hAnsi="Arial" w:cs="Arial"/>
                        </w:rPr>
                        <w:t>“Having a home is a basic human need; we all need somewhere to live”. However, despite the fact Britain is a wealthy society with an established welfare state, there are still many homeless people living on the streets.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B89409" wp14:editId="5413F815">
                <wp:simplePos x="0" y="0"/>
                <wp:positionH relativeFrom="column">
                  <wp:posOffset>2857500</wp:posOffset>
                </wp:positionH>
                <wp:positionV relativeFrom="paragraph">
                  <wp:posOffset>154940</wp:posOffset>
                </wp:positionV>
                <wp:extent cx="2903220" cy="1815465"/>
                <wp:effectExtent l="9525" t="12065"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815465"/>
                        </a:xfrm>
                        <a:prstGeom prst="rect">
                          <a:avLst/>
                        </a:prstGeom>
                        <a:solidFill>
                          <a:srgbClr val="FFFFFF"/>
                        </a:solidFill>
                        <a:ln w="9525">
                          <a:solidFill>
                            <a:srgbClr val="000000"/>
                          </a:solidFill>
                          <a:miter lim="800000"/>
                          <a:headEnd/>
                          <a:tailEnd/>
                        </a:ln>
                      </wps:spPr>
                      <wps:txbx>
                        <w:txbxContent>
                          <w:p w14:paraId="3831D16B" w14:textId="77777777" w:rsidR="000938EB" w:rsidRDefault="000938EB" w:rsidP="000938EB">
                            <w:pPr>
                              <w:jc w:val="center"/>
                              <w:rPr>
                                <w:rFonts w:ascii="Arial" w:hAnsi="Arial" w:cs="Arial"/>
                                <w:b/>
                              </w:rPr>
                            </w:pPr>
                            <w:r>
                              <w:rPr>
                                <w:rFonts w:ascii="Arial" w:hAnsi="Arial" w:cs="Arial"/>
                                <w:b/>
                              </w:rPr>
                              <w:t>Draft essay 2</w:t>
                            </w:r>
                          </w:p>
                          <w:p w14:paraId="6A3BC5C8" w14:textId="77777777" w:rsidR="000938EB" w:rsidRDefault="000938EB" w:rsidP="000938EB">
                            <w:pPr>
                              <w:rPr>
                                <w:rFonts w:ascii="Arial" w:hAnsi="Arial" w:cs="Arial"/>
                                <w:sz w:val="20"/>
                                <w:szCs w:val="20"/>
                              </w:rPr>
                            </w:pPr>
                          </w:p>
                          <w:p w14:paraId="121F6BF7" w14:textId="77777777" w:rsidR="000938EB" w:rsidRDefault="000938EB" w:rsidP="000938EB">
                            <w:pPr>
                              <w:rPr>
                                <w:rFonts w:ascii="Arial" w:hAnsi="Arial" w:cs="Arial"/>
                              </w:rPr>
                            </w:pPr>
                            <w:r>
                              <w:rPr>
                                <w:rFonts w:ascii="Arial" w:hAnsi="Arial" w:cs="Arial"/>
                              </w:rPr>
                              <w:t>“Having a home is a basic human need; we all need somewhere to live” (</w:t>
                            </w:r>
                            <w:proofErr w:type="spellStart"/>
                            <w:r>
                              <w:rPr>
                                <w:rFonts w:ascii="Arial" w:hAnsi="Arial" w:cs="Arial"/>
                              </w:rPr>
                              <w:t>Alcock</w:t>
                            </w:r>
                            <w:proofErr w:type="spellEnd"/>
                            <w:r>
                              <w:rPr>
                                <w:rFonts w:ascii="Arial" w:hAnsi="Arial" w:cs="Arial"/>
                              </w:rPr>
                              <w:t xml:space="preserve"> 2003, p. 73).  However, as </w:t>
                            </w:r>
                            <w:proofErr w:type="spellStart"/>
                            <w:r>
                              <w:rPr>
                                <w:rFonts w:ascii="Arial" w:hAnsi="Arial" w:cs="Arial"/>
                              </w:rPr>
                              <w:t>Alcock</w:t>
                            </w:r>
                            <w:proofErr w:type="spellEnd"/>
                            <w:r>
                              <w:rPr>
                                <w:rFonts w:ascii="Arial" w:hAnsi="Arial" w:cs="Arial"/>
                              </w:rPr>
                              <w:t xml:space="preserve"> (2003) points out, despite the fact Britain is a wealthy society with an established welfare state, there are still many homeless people living on our streets.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89409" id="Text Box 2" o:spid="_x0000_s1030" type="#_x0000_t202" style="position:absolute;margin-left:225pt;margin-top:12.2pt;width:228.6pt;height:1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">
                <v:textbox>
                  <w:txbxContent>
                    <w:p w14:paraId="3831D16B" w14:textId="77777777" w:rsidR="000938EB" w:rsidRDefault="000938EB" w:rsidP="000938EB">
                      <w:pPr>
                        <w:jc w:val="center"/>
                        <w:rPr>
                          <w:rFonts w:ascii="Arial" w:hAnsi="Arial" w:cs="Arial"/>
                          <w:b/>
                        </w:rPr>
                      </w:pPr>
                      <w:r>
                        <w:rPr>
                          <w:rFonts w:ascii="Arial" w:hAnsi="Arial" w:cs="Arial"/>
                          <w:b/>
                        </w:rPr>
                        <w:t>Draft essay 2</w:t>
                      </w:r>
                    </w:p>
                    <w:p w14:paraId="6A3BC5C8" w14:textId="77777777" w:rsidR="000938EB" w:rsidRDefault="000938EB" w:rsidP="000938EB">
                      <w:pPr>
                        <w:rPr>
                          <w:rFonts w:ascii="Arial" w:hAnsi="Arial" w:cs="Arial"/>
                          <w:sz w:val="20"/>
                          <w:szCs w:val="20"/>
                        </w:rPr>
                      </w:pPr>
                    </w:p>
                    <w:p w14:paraId="121F6BF7" w14:textId="77777777" w:rsidR="000938EB" w:rsidRDefault="000938EB" w:rsidP="000938EB">
                      <w:pPr>
                        <w:rPr>
                          <w:rFonts w:ascii="Arial" w:hAnsi="Arial" w:cs="Arial"/>
                        </w:rPr>
                      </w:pPr>
                      <w:r>
                        <w:rPr>
                          <w:rFonts w:ascii="Arial" w:hAnsi="Arial" w:cs="Arial"/>
                        </w:rPr>
                        <w:t>“Having a home is a basic human need; we all need somewhere to live” (</w:t>
                      </w:r>
                      <w:proofErr w:type="spellStart"/>
                      <w:r>
                        <w:rPr>
                          <w:rFonts w:ascii="Arial" w:hAnsi="Arial" w:cs="Arial"/>
                        </w:rPr>
                        <w:t>Alcock</w:t>
                      </w:r>
                      <w:proofErr w:type="spellEnd"/>
                      <w:r>
                        <w:rPr>
                          <w:rFonts w:ascii="Arial" w:hAnsi="Arial" w:cs="Arial"/>
                        </w:rPr>
                        <w:t xml:space="preserve"> 2003, p. 73).  However, as </w:t>
                      </w:r>
                      <w:proofErr w:type="spellStart"/>
                      <w:r>
                        <w:rPr>
                          <w:rFonts w:ascii="Arial" w:hAnsi="Arial" w:cs="Arial"/>
                        </w:rPr>
                        <w:t>Alcock</w:t>
                      </w:r>
                      <w:proofErr w:type="spellEnd"/>
                      <w:r>
                        <w:rPr>
                          <w:rFonts w:ascii="Arial" w:hAnsi="Arial" w:cs="Arial"/>
                        </w:rPr>
                        <w:t xml:space="preserve"> (2003) points out, despite the fact Britain is a wealthy society with an established welfare state, there are still many homeless people living on our streets.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D211D2A" wp14:editId="1A689E70">
                <wp:simplePos x="0" y="0"/>
                <wp:positionH relativeFrom="column">
                  <wp:posOffset>2788920</wp:posOffset>
                </wp:positionH>
                <wp:positionV relativeFrom="paragraph">
                  <wp:posOffset>2042795</wp:posOffset>
                </wp:positionV>
                <wp:extent cx="2971800" cy="1485900"/>
                <wp:effectExtent l="7620" t="13970" r="1143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w="9525">
                          <a:solidFill>
                            <a:srgbClr val="000000"/>
                          </a:solidFill>
                          <a:miter lim="800000"/>
                          <a:headEnd/>
                          <a:tailEnd/>
                        </a:ln>
                      </wps:spPr>
                      <wps:txbx>
                        <w:txbxContent>
                          <w:p w14:paraId="20C42C3C" w14:textId="77777777" w:rsidR="000938EB" w:rsidRDefault="000938EB" w:rsidP="000938EB">
                            <w:pPr>
                              <w:jc w:val="center"/>
                              <w:rPr>
                                <w:rFonts w:ascii="Arial" w:hAnsi="Arial" w:cs="Arial"/>
                                <w:b/>
                              </w:rPr>
                            </w:pPr>
                            <w:r>
                              <w:rPr>
                                <w:rFonts w:ascii="Arial" w:hAnsi="Arial" w:cs="Arial"/>
                                <w:b/>
                              </w:rPr>
                              <w:t>Draft essay 3</w:t>
                            </w:r>
                          </w:p>
                          <w:p w14:paraId="20E1CBFF" w14:textId="77777777" w:rsidR="000938EB" w:rsidRDefault="000938EB" w:rsidP="000938EB">
                            <w:pPr>
                              <w:rPr>
                                <w:rFonts w:ascii="Arial" w:hAnsi="Arial" w:cs="Arial"/>
                                <w:sz w:val="20"/>
                                <w:szCs w:val="20"/>
                              </w:rPr>
                            </w:pPr>
                          </w:p>
                          <w:p w14:paraId="115BB315" w14:textId="77777777" w:rsidR="000938EB" w:rsidRDefault="000938EB" w:rsidP="000938EB">
                            <w:pPr>
                              <w:rPr>
                                <w:rFonts w:ascii="Arial" w:hAnsi="Arial" w:cs="Arial"/>
                              </w:rPr>
                            </w:pPr>
                            <w:r>
                              <w:rPr>
                                <w:rFonts w:ascii="Arial" w:hAnsi="Arial" w:cs="Arial"/>
                              </w:rPr>
                              <w:t>Having a home is a basic human need; we all need somewhere to live. (</w:t>
                            </w:r>
                            <w:proofErr w:type="spellStart"/>
                            <w:r>
                              <w:rPr>
                                <w:rFonts w:ascii="Arial" w:hAnsi="Arial" w:cs="Arial"/>
                              </w:rPr>
                              <w:t>Alcock</w:t>
                            </w:r>
                            <w:proofErr w:type="spellEnd"/>
                            <w:r>
                              <w:rPr>
                                <w:rFonts w:ascii="Arial" w:hAnsi="Arial" w:cs="Arial"/>
                              </w:rPr>
                              <w:t xml:space="preserve"> 2003, p. 73).  However, even in affluent, welfare Britain, there are still hundreds of people sleeping rough.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1D2A" id="Text Box 1" o:spid="_x0000_s1031" type="#_x0000_t202" style="position:absolute;margin-left:219.6pt;margin-top:160.85pt;width:234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">
                <v:textbox>
                  <w:txbxContent>
                    <w:p w14:paraId="20C42C3C" w14:textId="77777777" w:rsidR="000938EB" w:rsidRDefault="000938EB" w:rsidP="000938EB">
                      <w:pPr>
                        <w:jc w:val="center"/>
                        <w:rPr>
                          <w:rFonts w:ascii="Arial" w:hAnsi="Arial" w:cs="Arial"/>
                          <w:b/>
                        </w:rPr>
                      </w:pPr>
                      <w:r>
                        <w:rPr>
                          <w:rFonts w:ascii="Arial" w:hAnsi="Arial" w:cs="Arial"/>
                          <w:b/>
                        </w:rPr>
                        <w:t>Draft essay 3</w:t>
                      </w:r>
                    </w:p>
                    <w:p w14:paraId="20E1CBFF" w14:textId="77777777" w:rsidR="000938EB" w:rsidRDefault="000938EB" w:rsidP="000938EB">
                      <w:pPr>
                        <w:rPr>
                          <w:rFonts w:ascii="Arial" w:hAnsi="Arial" w:cs="Arial"/>
                          <w:sz w:val="20"/>
                          <w:szCs w:val="20"/>
                        </w:rPr>
                      </w:pPr>
                    </w:p>
                    <w:p w14:paraId="115BB315" w14:textId="77777777" w:rsidR="000938EB" w:rsidRDefault="000938EB" w:rsidP="000938EB">
                      <w:pPr>
                        <w:rPr>
                          <w:rFonts w:ascii="Arial" w:hAnsi="Arial" w:cs="Arial"/>
                        </w:rPr>
                      </w:pPr>
                      <w:r>
                        <w:rPr>
                          <w:rFonts w:ascii="Arial" w:hAnsi="Arial" w:cs="Arial"/>
                        </w:rPr>
                        <w:t>Having a home is a basic human need; we all need somewhere to live. (</w:t>
                      </w:r>
                      <w:proofErr w:type="spellStart"/>
                      <w:r>
                        <w:rPr>
                          <w:rFonts w:ascii="Arial" w:hAnsi="Arial" w:cs="Arial"/>
                        </w:rPr>
                        <w:t>Alcock</w:t>
                      </w:r>
                      <w:proofErr w:type="spellEnd"/>
                      <w:r>
                        <w:rPr>
                          <w:rFonts w:ascii="Arial" w:hAnsi="Arial" w:cs="Arial"/>
                        </w:rPr>
                        <w:t xml:space="preserve"> 2003, p. 73).  However, even in affluent, welfare Britain, there are still hundreds of people sleeping rough.</w:t>
                      </w:r>
                    </w:p>
                  </w:txbxContent>
                </v:textbox>
              </v:shape>
            </w:pict>
          </mc:Fallback>
        </mc:AlternateContent>
      </w:r>
    </w:p>
    <w:p w14:paraId="4E358481" w14:textId="77777777" w:rsidR="000938EB" w:rsidRDefault="000938EB" w:rsidP="000938EB">
      <w:pPr>
        <w:rPr>
          <w:rFonts w:ascii="Arial" w:hAnsi="Arial" w:cs="Arial"/>
        </w:rPr>
      </w:pPr>
    </w:p>
    <w:p w14:paraId="76292F96" w14:textId="77777777" w:rsidR="000938EB" w:rsidRDefault="000938EB" w:rsidP="000938EB">
      <w:pPr>
        <w:rPr>
          <w:rFonts w:ascii="Arial" w:hAnsi="Arial" w:cs="Arial"/>
        </w:rPr>
      </w:pPr>
    </w:p>
    <w:p w14:paraId="25138ED2" w14:textId="77777777" w:rsidR="000938EB" w:rsidRDefault="000938EB" w:rsidP="000938EB">
      <w:pPr>
        <w:rPr>
          <w:rFonts w:ascii="Arial" w:hAnsi="Arial" w:cs="Arial"/>
        </w:rPr>
      </w:pPr>
    </w:p>
    <w:p w14:paraId="7A5AD58B" w14:textId="77777777" w:rsidR="000938EB" w:rsidRDefault="000938EB" w:rsidP="000938EB">
      <w:pPr>
        <w:rPr>
          <w:rFonts w:ascii="Arial" w:hAnsi="Arial" w:cs="Arial"/>
        </w:rPr>
      </w:pPr>
    </w:p>
    <w:p w14:paraId="09BF2BBD" w14:textId="77777777" w:rsidR="000938EB" w:rsidRDefault="000938EB" w:rsidP="000938EB">
      <w:pPr>
        <w:rPr>
          <w:rFonts w:ascii="Arial" w:hAnsi="Arial" w:cs="Arial"/>
        </w:rPr>
      </w:pPr>
    </w:p>
    <w:p w14:paraId="05FD970E" w14:textId="77777777" w:rsidR="000938EB" w:rsidRDefault="000938EB" w:rsidP="000938EB">
      <w:pPr>
        <w:rPr>
          <w:rFonts w:ascii="Arial" w:hAnsi="Arial" w:cs="Arial"/>
        </w:rPr>
      </w:pPr>
    </w:p>
    <w:p w14:paraId="6C9899B3" w14:textId="77777777" w:rsidR="000938EB" w:rsidRDefault="000938EB" w:rsidP="000938EB">
      <w:pPr>
        <w:rPr>
          <w:rFonts w:ascii="Arial" w:hAnsi="Arial" w:cs="Arial"/>
        </w:rPr>
      </w:pPr>
    </w:p>
    <w:p w14:paraId="354D48E9" w14:textId="77777777" w:rsidR="000938EB" w:rsidRDefault="000938EB" w:rsidP="000938EB">
      <w:pPr>
        <w:rPr>
          <w:rFonts w:ascii="Arial" w:hAnsi="Arial" w:cs="Arial"/>
        </w:rPr>
      </w:pPr>
    </w:p>
    <w:p w14:paraId="70F2E73C" w14:textId="77777777" w:rsidR="000938EB" w:rsidRDefault="000938EB" w:rsidP="000938EB">
      <w:pPr>
        <w:rPr>
          <w:rFonts w:ascii="Arial" w:hAnsi="Arial" w:cs="Arial"/>
        </w:rPr>
      </w:pPr>
    </w:p>
    <w:p w14:paraId="319DEBC6" w14:textId="77777777" w:rsidR="000938EB" w:rsidRDefault="000938EB" w:rsidP="000938EB">
      <w:pPr>
        <w:rPr>
          <w:rFonts w:ascii="Arial" w:hAnsi="Arial" w:cs="Arial"/>
        </w:rPr>
      </w:pPr>
    </w:p>
    <w:p w14:paraId="126AD1E4" w14:textId="77777777" w:rsidR="000938EB" w:rsidRDefault="000938EB" w:rsidP="000938EB">
      <w:pPr>
        <w:rPr>
          <w:rFonts w:ascii="Arial" w:hAnsi="Arial" w:cs="Arial"/>
        </w:rPr>
      </w:pPr>
    </w:p>
    <w:p w14:paraId="2702CBD5" w14:textId="77777777" w:rsidR="000938EB" w:rsidRDefault="000938EB" w:rsidP="000938EB">
      <w:pPr>
        <w:ind w:left="360"/>
        <w:rPr>
          <w:rFonts w:ascii="Arial" w:hAnsi="Arial" w:cs="Arial"/>
        </w:rPr>
      </w:pPr>
      <w:r>
        <w:rPr>
          <w:rFonts w:ascii="Arial" w:hAnsi="Arial" w:cs="Arial"/>
        </w:rPr>
        <w:sym w:font="Wingdings" w:char="F06F"/>
      </w:r>
      <w:r>
        <w:rPr>
          <w:rFonts w:ascii="Arial" w:hAnsi="Arial" w:cs="Arial"/>
        </w:rPr>
        <w:t xml:space="preserve"> Draft essay 1</w:t>
      </w:r>
    </w:p>
    <w:p w14:paraId="3152601B" w14:textId="77777777" w:rsidR="000938EB" w:rsidRDefault="000938EB" w:rsidP="000938EB">
      <w:pPr>
        <w:ind w:left="360"/>
        <w:rPr>
          <w:rFonts w:ascii="Arial" w:hAnsi="Arial" w:cs="Arial"/>
        </w:rPr>
      </w:pPr>
    </w:p>
    <w:p w14:paraId="403DA85A" w14:textId="77777777" w:rsidR="000938EB" w:rsidRDefault="000938EB" w:rsidP="000938EB">
      <w:pPr>
        <w:ind w:left="360"/>
        <w:rPr>
          <w:rFonts w:ascii="Arial" w:hAnsi="Arial" w:cs="Arial"/>
        </w:rPr>
      </w:pPr>
      <w:r>
        <w:rPr>
          <w:rFonts w:ascii="Arial" w:hAnsi="Arial" w:cs="Arial"/>
        </w:rPr>
        <w:sym w:font="Wingdings" w:char="F06F"/>
      </w:r>
      <w:r>
        <w:rPr>
          <w:rFonts w:ascii="Arial" w:hAnsi="Arial" w:cs="Arial"/>
        </w:rPr>
        <w:t xml:space="preserve"> Draft essay 2</w:t>
      </w:r>
    </w:p>
    <w:p w14:paraId="1870558C" w14:textId="77777777" w:rsidR="000938EB" w:rsidRDefault="000938EB" w:rsidP="000938EB">
      <w:pPr>
        <w:rPr>
          <w:rFonts w:ascii="Arial" w:hAnsi="Arial" w:cs="Arial"/>
        </w:rPr>
      </w:pPr>
    </w:p>
    <w:p w14:paraId="288E8EF6" w14:textId="77777777" w:rsidR="000938EB" w:rsidRDefault="000938EB" w:rsidP="000938EB">
      <w:pPr>
        <w:ind w:left="360"/>
        <w:rPr>
          <w:rFonts w:ascii="Arial" w:hAnsi="Arial" w:cs="Arial"/>
        </w:rPr>
      </w:pPr>
      <w:r>
        <w:rPr>
          <w:rFonts w:ascii="Arial" w:hAnsi="Arial" w:cs="Arial"/>
        </w:rPr>
        <w:sym w:font="Wingdings" w:char="F06F"/>
      </w:r>
      <w:r>
        <w:rPr>
          <w:rFonts w:ascii="Arial" w:hAnsi="Arial" w:cs="Arial"/>
        </w:rPr>
        <w:t xml:space="preserve"> Draft essay 3</w:t>
      </w:r>
    </w:p>
    <w:p w14:paraId="000F4891" w14:textId="77777777" w:rsidR="000938EB" w:rsidRDefault="000938EB" w:rsidP="000938EB">
      <w:pPr>
        <w:rPr>
          <w:rFonts w:ascii="Arial" w:hAnsi="Arial" w:cs="Arial"/>
          <w:sz w:val="20"/>
          <w:szCs w:val="20"/>
        </w:rPr>
      </w:pPr>
    </w:p>
    <w:p w14:paraId="655F83F1" w14:textId="77777777" w:rsidR="000938EB" w:rsidRDefault="000938EB" w:rsidP="000938EB">
      <w:pPr>
        <w:rPr>
          <w:rFonts w:ascii="Arial" w:hAnsi="Arial" w:cs="Arial"/>
          <w:sz w:val="20"/>
          <w:szCs w:val="20"/>
        </w:rPr>
      </w:pPr>
    </w:p>
    <w:p w14:paraId="1C55A745" w14:textId="77777777" w:rsidR="000938EB" w:rsidRDefault="000938EB" w:rsidP="000938EB">
      <w:pPr>
        <w:rPr>
          <w:rFonts w:ascii="Arial" w:hAnsi="Arial" w:cs="Arial"/>
          <w:sz w:val="20"/>
          <w:szCs w:val="20"/>
        </w:rPr>
      </w:pPr>
    </w:p>
    <w:p w14:paraId="1CFEC6B4" w14:textId="77777777" w:rsidR="000938EB" w:rsidRDefault="000938EB" w:rsidP="000938EB">
      <w:pPr>
        <w:rPr>
          <w:rFonts w:ascii="Arial" w:hAnsi="Arial" w:cs="Arial"/>
          <w:color w:val="3366FF"/>
          <w:sz w:val="20"/>
          <w:szCs w:val="20"/>
        </w:rPr>
      </w:pPr>
    </w:p>
    <w:p w14:paraId="7519A98D" w14:textId="77777777" w:rsidR="000938EB" w:rsidRDefault="000938EB" w:rsidP="000938EB">
      <w:pPr>
        <w:rPr>
          <w:rFonts w:ascii="Arial" w:hAnsi="Arial" w:cs="Arial"/>
          <w:sz w:val="20"/>
          <w:szCs w:val="20"/>
        </w:rPr>
      </w:pPr>
    </w:p>
    <w:p w14:paraId="748A6EF8" w14:textId="77777777" w:rsidR="000938EB" w:rsidRDefault="000938EB" w:rsidP="000938EB">
      <w:pPr>
        <w:rPr>
          <w:rFonts w:ascii="Arial" w:hAnsi="Arial" w:cs="Arial"/>
          <w:sz w:val="20"/>
          <w:szCs w:val="20"/>
        </w:rPr>
      </w:pPr>
    </w:p>
    <w:p w14:paraId="7DD01DE5" w14:textId="77777777" w:rsidR="000938EB" w:rsidRDefault="000938EB" w:rsidP="000938EB">
      <w:pPr>
        <w:rPr>
          <w:rFonts w:ascii="Arial" w:hAnsi="Arial" w:cs="Arial"/>
          <w:sz w:val="20"/>
          <w:szCs w:val="20"/>
        </w:rPr>
      </w:pPr>
    </w:p>
    <w:p w14:paraId="3417D97F" w14:textId="77777777" w:rsidR="000938EB" w:rsidRDefault="000938EB" w:rsidP="000938EB">
      <w:pPr>
        <w:rPr>
          <w:rFonts w:ascii="Arial" w:hAnsi="Arial" w:cs="Arial"/>
          <w:sz w:val="20"/>
          <w:szCs w:val="20"/>
        </w:rPr>
      </w:pPr>
    </w:p>
    <w:p w14:paraId="534F0500" w14:textId="77777777" w:rsidR="003224C0" w:rsidRDefault="003224C0"/>
    <w:sectPr w:rsidR="003224C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1E47E" w14:textId="77777777" w:rsidR="00763755" w:rsidRDefault="00763755" w:rsidP="000938EB">
      <w:r>
        <w:separator/>
      </w:r>
    </w:p>
  </w:endnote>
  <w:endnote w:type="continuationSeparator" w:id="0">
    <w:p w14:paraId="0A8F53EE" w14:textId="77777777" w:rsidR="00763755" w:rsidRDefault="00763755" w:rsidP="0009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3F86" w14:textId="77777777" w:rsidR="000938EB" w:rsidRDefault="000938EB" w:rsidP="000938EB">
    <w:pPr>
      <w:pStyle w:val="Footer"/>
      <w:jc w:val="right"/>
    </w:pPr>
    <w:r>
      <w:t xml:space="preserve">Copyright © Cardiff University 2006: all rights reserved.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015DF" w14:textId="77777777" w:rsidR="00763755" w:rsidRDefault="00763755" w:rsidP="000938EB">
      <w:r>
        <w:separator/>
      </w:r>
    </w:p>
  </w:footnote>
  <w:footnote w:type="continuationSeparator" w:id="0">
    <w:p w14:paraId="3E65DDA1" w14:textId="77777777" w:rsidR="00763755" w:rsidRDefault="00763755" w:rsidP="0009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8FAC7" w14:textId="5CC97E07" w:rsidR="003479C6" w:rsidRDefault="003479C6" w:rsidP="003479C6">
    <w:pPr>
      <w:pStyle w:val="Header"/>
      <w:jc w:val="center"/>
    </w:pPr>
    <w:r>
      <w:rPr>
        <w:noProof/>
      </w:rPr>
      <w:drawing>
        <wp:inline distT="0" distB="0" distL="0" distR="0" wp14:anchorId="38F4B1DA" wp14:editId="1E57D3D6">
          <wp:extent cx="2524760" cy="429895"/>
          <wp:effectExtent l="0" t="0" r="8890" b="825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93FED"/>
    <w:multiLevelType w:val="hybridMultilevel"/>
    <w:tmpl w:val="61A8DBD8"/>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8EB"/>
    <w:rsid w:val="000938EB"/>
    <w:rsid w:val="00154D95"/>
    <w:rsid w:val="003224C0"/>
    <w:rsid w:val="003479C6"/>
    <w:rsid w:val="00401295"/>
    <w:rsid w:val="00763755"/>
    <w:rsid w:val="009374F3"/>
    <w:rsid w:val="00F25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EE74"/>
  <w15:docId w15:val="{9839F51D-98E6-4B36-AA79-89BA5A27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E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54D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8EB"/>
    <w:pPr>
      <w:tabs>
        <w:tab w:val="center" w:pos="4513"/>
        <w:tab w:val="right" w:pos="9026"/>
      </w:tabs>
    </w:pPr>
  </w:style>
  <w:style w:type="character" w:customStyle="1" w:styleId="HeaderChar">
    <w:name w:val="Header Char"/>
    <w:basedOn w:val="DefaultParagraphFont"/>
    <w:link w:val="Header"/>
    <w:uiPriority w:val="99"/>
    <w:rsid w:val="000938E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938EB"/>
    <w:pPr>
      <w:tabs>
        <w:tab w:val="center" w:pos="4513"/>
        <w:tab w:val="right" w:pos="9026"/>
      </w:tabs>
    </w:pPr>
  </w:style>
  <w:style w:type="character" w:customStyle="1" w:styleId="FooterChar">
    <w:name w:val="Footer Char"/>
    <w:basedOn w:val="DefaultParagraphFont"/>
    <w:link w:val="Footer"/>
    <w:uiPriority w:val="99"/>
    <w:rsid w:val="000938EB"/>
    <w:rPr>
      <w:rFonts w:ascii="Times New Roman" w:eastAsia="Times New Roman" w:hAnsi="Times New Roman" w:cs="Times New Roman"/>
      <w:sz w:val="24"/>
      <w:szCs w:val="24"/>
      <w:lang w:eastAsia="en-GB"/>
    </w:rPr>
  </w:style>
  <w:style w:type="paragraph" w:styleId="NoSpacing">
    <w:name w:val="No Spacing"/>
    <w:uiPriority w:val="1"/>
    <w:qFormat/>
    <w:rsid w:val="00154D95"/>
    <w:pPr>
      <w:spacing w:after="0" w:line="240" w:lineRule="auto"/>
    </w:pPr>
    <w:rPr>
      <w:rFonts w:ascii="Calibri" w:eastAsia="Calibri" w:hAnsi="Calibri" w:cs="Times New Roman"/>
    </w:rPr>
  </w:style>
  <w:style w:type="paragraph" w:styleId="Subtitle">
    <w:name w:val="Subtitle"/>
    <w:basedOn w:val="Heading2"/>
    <w:next w:val="Normal"/>
    <w:link w:val="SubtitleChar"/>
    <w:uiPriority w:val="11"/>
    <w:qFormat/>
    <w:rsid w:val="00154D95"/>
    <w:pPr>
      <w:keepLines w:val="0"/>
      <w:spacing w:before="240" w:after="360"/>
    </w:pPr>
    <w:rPr>
      <w:rFonts w:ascii="Arial" w:eastAsia="Times New Roman" w:hAnsi="Arial" w:cs="Times New Roman"/>
      <w:b/>
      <w:bCs/>
      <w:iCs/>
      <w:color w:val="ED3839"/>
      <w:sz w:val="32"/>
      <w:szCs w:val="28"/>
      <w:lang w:val="en-US" w:eastAsia="en-US"/>
    </w:rPr>
  </w:style>
  <w:style w:type="character" w:customStyle="1" w:styleId="SubtitleChar">
    <w:name w:val="Subtitle Char"/>
    <w:basedOn w:val="DefaultParagraphFont"/>
    <w:link w:val="Subtitle"/>
    <w:uiPriority w:val="11"/>
    <w:rsid w:val="00154D95"/>
    <w:rPr>
      <w:rFonts w:ascii="Arial" w:eastAsia="Times New Roman" w:hAnsi="Arial" w:cs="Times New Roman"/>
      <w:b/>
      <w:bCs/>
      <w:iCs/>
      <w:color w:val="ED3839"/>
      <w:sz w:val="32"/>
      <w:szCs w:val="28"/>
      <w:lang w:val="en-US"/>
    </w:rPr>
  </w:style>
  <w:style w:type="character" w:customStyle="1" w:styleId="Heading2Char">
    <w:name w:val="Heading 2 Char"/>
    <w:basedOn w:val="DefaultParagraphFont"/>
    <w:link w:val="Heading2"/>
    <w:uiPriority w:val="9"/>
    <w:semiHidden/>
    <w:rsid w:val="00154D95"/>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8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B18F4248E440903DB335DF4367D8" ma:contentTypeVersion="13" ma:contentTypeDescription="Create a new document." ma:contentTypeScope="" ma:versionID="d19a3d22144bfc45ecee3a80c7b87bfb">
  <xsd:schema xmlns:xsd="http://www.w3.org/2001/XMLSchema" xmlns:xs="http://www.w3.org/2001/XMLSchema" xmlns:p="http://schemas.microsoft.com/office/2006/metadata/properties" xmlns:ns2="d49a9944-3df9-451f-8e33-1f7bf056dc00" xmlns:ns3="0521e0d3-4c4f-4c2d-8e05-8e69abd44bcf" targetNamespace="http://schemas.microsoft.com/office/2006/metadata/properties" ma:root="true" ma:fieldsID="097d73e066713bafaa31eae745ee1465" ns2:_="" ns3:_="">
    <xsd:import namespace="d49a9944-3df9-451f-8e33-1f7bf056dc00"/>
    <xsd:import namespace="0521e0d3-4c4f-4c2d-8e05-8e69abd44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9944-3df9-451f-8e33-1f7bf056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1e0d3-4c4f-4c2d-8e05-8e69abd44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8e63ac-c649-4808-85db-499e66ea2519}" ma:internalName="TaxCatchAll" ma:showField="CatchAllData" ma:web="0521e0d3-4c4f-4c2d-8e05-8e69abd44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21e0d3-4c4f-4c2d-8e05-8e69abd44bcf" xsi:nil="true"/>
    <lcf76f155ced4ddcb4097134ff3c332f xmlns="d49a9944-3df9-451f-8e33-1f7bf056d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A6B19-72EB-470C-A766-BDF3C243096B}"/>
</file>

<file path=customXml/itemProps2.xml><?xml version="1.0" encoding="utf-8"?>
<ds:datastoreItem xmlns:ds="http://schemas.openxmlformats.org/officeDocument/2006/customXml" ds:itemID="{D369328D-9D3E-4749-9D8B-FB0B5C5BB7DA}"/>
</file>

<file path=customXml/itemProps3.xml><?xml version="1.0" encoding="utf-8"?>
<ds:datastoreItem xmlns:ds="http://schemas.openxmlformats.org/officeDocument/2006/customXml" ds:itemID="{187B04AA-6DC6-4EBF-A032-6C1469CB2917}"/>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 Reid</dc:creator>
  <cp:lastModifiedBy>Agnes Marszalek</cp:lastModifiedBy>
  <cp:revision>4</cp:revision>
  <dcterms:created xsi:type="dcterms:W3CDTF">2013-09-12T15:32:00Z</dcterms:created>
  <dcterms:modified xsi:type="dcterms:W3CDTF">2020-07-27T14:23:00Z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0x010100F18BB18F4248E440903DB335DF4367D8</vt:lpwstr>
  </property>
</Properties>
</file>